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D9AA" w14:textId="7AB88A55" w:rsidR="006468F5" w:rsidRDefault="00180DD8" w:rsidP="001668FF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F6C01" wp14:editId="4DCFA92D">
                <wp:simplePos x="0" y="0"/>
                <wp:positionH relativeFrom="column">
                  <wp:posOffset>4815841</wp:posOffset>
                </wp:positionH>
                <wp:positionV relativeFrom="paragraph">
                  <wp:posOffset>-53340</wp:posOffset>
                </wp:positionV>
                <wp:extent cx="1676400" cy="1028700"/>
                <wp:effectExtent l="114300" t="190500" r="95250" b="1905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7433">
                          <a:off x="0" y="0"/>
                          <a:ext cx="1676400" cy="1028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C2B49" w14:textId="6D17A3D4" w:rsidR="008B6E83" w:rsidRDefault="00180DD8" w:rsidP="008B6E8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9A56F1" wp14:editId="008E6B38">
                                  <wp:extent cx="1313180" cy="931742"/>
                                  <wp:effectExtent l="0" t="0" r="1270" b="1905"/>
                                  <wp:docPr id="2" name="Image 2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18" cy="939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F6C01" id="Rectangle 1" o:spid="_x0000_s1026" style="position:absolute;left:0;text-align:left;margin-left:379.2pt;margin-top:-4.2pt;width:132pt;height:81pt;rotation:79455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" fillcolor="white [3201]" strokecolor="black [3213]" strokeweight="2pt">
                <v:textbox>
                  <w:txbxContent>
                    <w:p w14:paraId="060C2B49" w14:textId="6D17A3D4" w:rsidR="008B6E83" w:rsidRDefault="00180DD8" w:rsidP="008B6E8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9A56F1" wp14:editId="008E6B38">
                            <wp:extent cx="1313180" cy="931742"/>
                            <wp:effectExtent l="0" t="0" r="1270" b="1905"/>
                            <wp:docPr id="2" name="Image 2" descr="Afficher l’image sour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’image sour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18" cy="939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11A0F32" w14:textId="1FC59A2E" w:rsidR="00FA5BCF" w:rsidRPr="006468F5" w:rsidRDefault="002A5BCD" w:rsidP="00166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</w:rPr>
      </w:pPr>
      <w:r w:rsidRPr="006468F5">
        <w:rPr>
          <w:rFonts w:cstheme="minorHAnsi"/>
          <w:b/>
        </w:rPr>
        <w:t>ECOLE SAINT PIERRE</w:t>
      </w:r>
    </w:p>
    <w:p w14:paraId="1FC5D319" w14:textId="137A61FE" w:rsidR="006468F5" w:rsidRDefault="006468F5" w:rsidP="00166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</w:rPr>
      </w:pPr>
      <w:r w:rsidRPr="006468F5">
        <w:rPr>
          <w:rFonts w:cstheme="minorHAnsi"/>
        </w:rPr>
        <w:t>Règlement intérieur</w:t>
      </w:r>
      <w:r>
        <w:rPr>
          <w:rFonts w:cstheme="minorHAnsi"/>
        </w:rPr>
        <w:t xml:space="preserve"> : </w:t>
      </w:r>
      <w:r w:rsidRPr="006468F5">
        <w:rPr>
          <w:rFonts w:cstheme="minorHAnsi"/>
        </w:rPr>
        <w:t>Maternelles/Elémentaires</w:t>
      </w:r>
    </w:p>
    <w:p w14:paraId="590DFB81" w14:textId="77777777" w:rsidR="00180DD8" w:rsidRPr="006468F5" w:rsidRDefault="00180DD8" w:rsidP="00166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</w:rPr>
      </w:pPr>
    </w:p>
    <w:p w14:paraId="03402912" w14:textId="77777777" w:rsidR="006468F5" w:rsidRPr="006468F5" w:rsidRDefault="006468F5" w:rsidP="001668FF">
      <w:pPr>
        <w:spacing w:after="0" w:line="240" w:lineRule="auto"/>
        <w:jc w:val="both"/>
        <w:rPr>
          <w:rFonts w:cstheme="minorHAnsi"/>
          <w:b/>
        </w:rPr>
      </w:pPr>
    </w:p>
    <w:p w14:paraId="4F7459DA" w14:textId="77777777" w:rsidR="002A5BCD" w:rsidRPr="006468F5" w:rsidRDefault="002A5BCD" w:rsidP="001668FF">
      <w:pPr>
        <w:spacing w:after="0" w:line="240" w:lineRule="auto"/>
        <w:jc w:val="both"/>
        <w:rPr>
          <w:rFonts w:cstheme="minorHAnsi"/>
        </w:rPr>
      </w:pPr>
    </w:p>
    <w:p w14:paraId="3DA7D085" w14:textId="77777777" w:rsidR="002A5BCD" w:rsidRPr="006468F5" w:rsidRDefault="006468F5" w:rsidP="001668FF">
      <w:pPr>
        <w:spacing w:after="0" w:line="240" w:lineRule="auto"/>
        <w:jc w:val="both"/>
        <w:rPr>
          <w:rFonts w:cstheme="minorHAnsi"/>
          <w:u w:val="single"/>
        </w:rPr>
      </w:pPr>
      <w:r w:rsidRPr="006468F5">
        <w:rPr>
          <w:rFonts w:cstheme="minorHAnsi"/>
        </w:rPr>
        <w:sym w:font="Symbol" w:char="F0B7"/>
      </w:r>
      <w:r>
        <w:rPr>
          <w:rFonts w:cstheme="minorHAnsi"/>
          <w:u w:val="single"/>
        </w:rPr>
        <w:t xml:space="preserve"> </w:t>
      </w:r>
      <w:r w:rsidRPr="006468F5">
        <w:rPr>
          <w:rFonts w:cstheme="minorHAnsi"/>
          <w:u w:val="single"/>
        </w:rPr>
        <w:t xml:space="preserve">Horaires : </w:t>
      </w:r>
      <w:r w:rsidR="002A5BCD" w:rsidRPr="006468F5">
        <w:rPr>
          <w:rFonts w:cstheme="minorHAnsi"/>
          <w:u w:val="single"/>
        </w:rPr>
        <w:t>entrées/sorties</w:t>
      </w:r>
    </w:p>
    <w:p w14:paraId="69F7645E" w14:textId="77777777" w:rsidR="002A5BCD" w:rsidRDefault="002A5BCD" w:rsidP="001668FF">
      <w:pPr>
        <w:spacing w:after="0" w:line="240" w:lineRule="auto"/>
        <w:jc w:val="both"/>
        <w:rPr>
          <w:rFonts w:cstheme="minorHAnsi"/>
        </w:rPr>
      </w:pPr>
    </w:p>
    <w:tbl>
      <w:tblPr>
        <w:tblStyle w:val="Grilledutableau"/>
        <w:tblW w:w="0" w:type="auto"/>
        <w:tblInd w:w="1668" w:type="dxa"/>
        <w:tblLook w:val="04A0" w:firstRow="1" w:lastRow="0" w:firstColumn="1" w:lastColumn="0" w:noHBand="0" w:noVBand="1"/>
      </w:tblPr>
      <w:tblGrid>
        <w:gridCol w:w="3836"/>
        <w:gridCol w:w="2446"/>
      </w:tblGrid>
      <w:tr w:rsidR="004B6476" w14:paraId="4770456F" w14:textId="77777777" w:rsidTr="00002F14">
        <w:trPr>
          <w:trHeight w:val="284"/>
        </w:trPr>
        <w:tc>
          <w:tcPr>
            <w:tcW w:w="3836" w:type="dxa"/>
          </w:tcPr>
          <w:p w14:paraId="52D2531F" w14:textId="77777777" w:rsidR="004B6476" w:rsidRPr="004B6476" w:rsidRDefault="004B6476" w:rsidP="001668FF">
            <w:pPr>
              <w:jc w:val="center"/>
              <w:rPr>
                <w:rFonts w:cstheme="minorHAnsi"/>
                <w:b/>
                <w:bCs/>
              </w:rPr>
            </w:pPr>
            <w:r w:rsidRPr="004B6476">
              <w:rPr>
                <w:rFonts w:cstheme="minorHAnsi"/>
                <w:b/>
                <w:bCs/>
              </w:rPr>
              <w:t>Ouverture du portail (matin)</w:t>
            </w:r>
          </w:p>
        </w:tc>
        <w:tc>
          <w:tcPr>
            <w:tcW w:w="2446" w:type="dxa"/>
          </w:tcPr>
          <w:p w14:paraId="69CBB875" w14:textId="77777777" w:rsidR="004B6476" w:rsidRDefault="004B6476" w:rsidP="001668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8H35</w:t>
            </w:r>
          </w:p>
        </w:tc>
      </w:tr>
      <w:tr w:rsidR="004B6476" w14:paraId="07997D55" w14:textId="77777777" w:rsidTr="00002F14">
        <w:trPr>
          <w:trHeight w:val="268"/>
        </w:trPr>
        <w:tc>
          <w:tcPr>
            <w:tcW w:w="3836" w:type="dxa"/>
          </w:tcPr>
          <w:p w14:paraId="39248080" w14:textId="77777777" w:rsidR="004B6476" w:rsidRPr="004B6476" w:rsidRDefault="004B6476" w:rsidP="001668FF">
            <w:pPr>
              <w:jc w:val="center"/>
              <w:rPr>
                <w:rFonts w:cstheme="minorHAnsi"/>
                <w:b/>
                <w:bCs/>
              </w:rPr>
            </w:pPr>
            <w:r w:rsidRPr="004B6476">
              <w:rPr>
                <w:rFonts w:cstheme="minorHAnsi"/>
                <w:b/>
                <w:bCs/>
              </w:rPr>
              <w:t>Fermeture du portail (matin)</w:t>
            </w:r>
          </w:p>
        </w:tc>
        <w:tc>
          <w:tcPr>
            <w:tcW w:w="2446" w:type="dxa"/>
          </w:tcPr>
          <w:p w14:paraId="48628BC9" w14:textId="77777777" w:rsidR="004B6476" w:rsidRPr="002C3BBD" w:rsidRDefault="004B6476" w:rsidP="001668FF">
            <w:pPr>
              <w:jc w:val="center"/>
              <w:rPr>
                <w:rFonts w:cstheme="minorHAnsi"/>
                <w:b/>
                <w:bCs/>
              </w:rPr>
            </w:pPr>
            <w:r w:rsidRPr="002C3BBD">
              <w:rPr>
                <w:rFonts w:cstheme="minorHAnsi"/>
                <w:b/>
                <w:bCs/>
                <w:color w:val="FF0000"/>
              </w:rPr>
              <w:t>8H45</w:t>
            </w:r>
          </w:p>
        </w:tc>
      </w:tr>
      <w:tr w:rsidR="004B6476" w14:paraId="6CE751B2" w14:textId="77777777" w:rsidTr="00002F14">
        <w:trPr>
          <w:trHeight w:val="284"/>
        </w:trPr>
        <w:tc>
          <w:tcPr>
            <w:tcW w:w="3836" w:type="dxa"/>
            <w:shd w:val="clear" w:color="auto" w:fill="EEECE1" w:themeFill="background2"/>
          </w:tcPr>
          <w:p w14:paraId="2669DB28" w14:textId="77777777" w:rsidR="004B6476" w:rsidRPr="004B6476" w:rsidRDefault="004B6476" w:rsidP="001668F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Horaires classe (matin)</w:t>
            </w:r>
          </w:p>
        </w:tc>
        <w:tc>
          <w:tcPr>
            <w:tcW w:w="2446" w:type="dxa"/>
            <w:shd w:val="clear" w:color="auto" w:fill="EEECE1" w:themeFill="background2"/>
          </w:tcPr>
          <w:p w14:paraId="460946A0" w14:textId="27DFE686" w:rsidR="004B6476" w:rsidRDefault="004B6476" w:rsidP="001668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8H</w:t>
            </w:r>
            <w:r w:rsidR="00935097">
              <w:rPr>
                <w:rFonts w:cstheme="minorHAnsi"/>
              </w:rPr>
              <w:t>4</w:t>
            </w:r>
            <w:r>
              <w:rPr>
                <w:rFonts w:cstheme="minorHAnsi"/>
              </w:rPr>
              <w:t>5-12H00</w:t>
            </w:r>
          </w:p>
        </w:tc>
      </w:tr>
      <w:tr w:rsidR="004B6476" w14:paraId="49694802" w14:textId="77777777" w:rsidTr="00002F14">
        <w:trPr>
          <w:trHeight w:val="268"/>
        </w:trPr>
        <w:tc>
          <w:tcPr>
            <w:tcW w:w="3836" w:type="dxa"/>
          </w:tcPr>
          <w:p w14:paraId="0136173F" w14:textId="77777777" w:rsidR="004B6476" w:rsidRPr="006D2573" w:rsidRDefault="004B6476" w:rsidP="001668F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D2573">
              <w:rPr>
                <w:rFonts w:cstheme="minorHAnsi"/>
                <w:b/>
                <w:bCs/>
                <w:i/>
                <w:iCs/>
              </w:rPr>
              <w:t>Pause déjeuner</w:t>
            </w:r>
          </w:p>
        </w:tc>
        <w:tc>
          <w:tcPr>
            <w:tcW w:w="2446" w:type="dxa"/>
          </w:tcPr>
          <w:p w14:paraId="13268FDA" w14:textId="77777777" w:rsidR="004B6476" w:rsidRPr="006D2573" w:rsidRDefault="004B6476" w:rsidP="001668FF">
            <w:pPr>
              <w:jc w:val="center"/>
              <w:rPr>
                <w:rFonts w:cstheme="minorHAnsi"/>
                <w:i/>
                <w:iCs/>
              </w:rPr>
            </w:pPr>
            <w:r w:rsidRPr="006D2573">
              <w:rPr>
                <w:rFonts w:cstheme="minorHAnsi"/>
                <w:i/>
                <w:iCs/>
              </w:rPr>
              <w:t>12H00-13H20</w:t>
            </w:r>
          </w:p>
        </w:tc>
      </w:tr>
      <w:tr w:rsidR="004B6476" w14:paraId="6393B7F4" w14:textId="77777777" w:rsidTr="00002F14">
        <w:trPr>
          <w:trHeight w:val="196"/>
        </w:trPr>
        <w:tc>
          <w:tcPr>
            <w:tcW w:w="3836" w:type="dxa"/>
            <w:shd w:val="clear" w:color="auto" w:fill="FFFFFF" w:themeFill="background1"/>
          </w:tcPr>
          <w:p w14:paraId="66FC4157" w14:textId="77777777" w:rsidR="004B6476" w:rsidRPr="004B6476" w:rsidRDefault="004B6476" w:rsidP="001668FF">
            <w:pPr>
              <w:jc w:val="center"/>
              <w:rPr>
                <w:rFonts w:cstheme="minorHAnsi"/>
                <w:b/>
                <w:bCs/>
              </w:rPr>
            </w:pPr>
            <w:r w:rsidRPr="004B6476">
              <w:rPr>
                <w:rFonts w:cstheme="minorHAnsi"/>
                <w:b/>
                <w:bCs/>
              </w:rPr>
              <w:t>Ouverture du portail (midi)</w:t>
            </w:r>
          </w:p>
        </w:tc>
        <w:tc>
          <w:tcPr>
            <w:tcW w:w="2446" w:type="dxa"/>
            <w:shd w:val="clear" w:color="auto" w:fill="FFFFFF" w:themeFill="background1"/>
          </w:tcPr>
          <w:p w14:paraId="76638935" w14:textId="77777777" w:rsidR="004B6476" w:rsidRDefault="004B6476" w:rsidP="001668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13H20</w:t>
            </w:r>
          </w:p>
        </w:tc>
      </w:tr>
      <w:tr w:rsidR="004B6476" w14:paraId="3D46E1D5" w14:textId="77777777" w:rsidTr="00002F14">
        <w:trPr>
          <w:trHeight w:val="196"/>
        </w:trPr>
        <w:tc>
          <w:tcPr>
            <w:tcW w:w="3836" w:type="dxa"/>
            <w:shd w:val="clear" w:color="auto" w:fill="EEECE1" w:themeFill="background2"/>
          </w:tcPr>
          <w:p w14:paraId="3504F5AA" w14:textId="77777777" w:rsidR="004B6476" w:rsidRPr="004B6476" w:rsidRDefault="004B6476" w:rsidP="001668F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Horaires classe (après-midi)</w:t>
            </w:r>
          </w:p>
        </w:tc>
        <w:tc>
          <w:tcPr>
            <w:tcW w:w="2446" w:type="dxa"/>
            <w:shd w:val="clear" w:color="auto" w:fill="EEECE1" w:themeFill="background2"/>
          </w:tcPr>
          <w:p w14:paraId="1A51556C" w14:textId="77777777" w:rsidR="004B6476" w:rsidRDefault="004B6476" w:rsidP="001668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13H30-16H30</w:t>
            </w:r>
          </w:p>
        </w:tc>
      </w:tr>
      <w:tr w:rsidR="004B6476" w14:paraId="564D2FAA" w14:textId="77777777" w:rsidTr="00002F14">
        <w:trPr>
          <w:trHeight w:val="284"/>
        </w:trPr>
        <w:tc>
          <w:tcPr>
            <w:tcW w:w="3836" w:type="dxa"/>
          </w:tcPr>
          <w:p w14:paraId="63527ACC" w14:textId="77777777" w:rsidR="004B6476" w:rsidRPr="004B6476" w:rsidRDefault="004B6476" w:rsidP="001668FF">
            <w:pPr>
              <w:jc w:val="center"/>
              <w:rPr>
                <w:rFonts w:cstheme="minorHAnsi"/>
                <w:b/>
                <w:bCs/>
              </w:rPr>
            </w:pPr>
            <w:r w:rsidRPr="004B6476">
              <w:rPr>
                <w:rFonts w:cstheme="minorHAnsi"/>
                <w:b/>
                <w:bCs/>
              </w:rPr>
              <w:t>Fermeture du portail (midi)</w:t>
            </w:r>
          </w:p>
        </w:tc>
        <w:tc>
          <w:tcPr>
            <w:tcW w:w="2446" w:type="dxa"/>
          </w:tcPr>
          <w:p w14:paraId="6E3DDCD1" w14:textId="77777777" w:rsidR="004B6476" w:rsidRDefault="004B6476" w:rsidP="001668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13H30</w:t>
            </w:r>
          </w:p>
        </w:tc>
      </w:tr>
      <w:tr w:rsidR="004B6476" w14:paraId="7F7096E3" w14:textId="77777777" w:rsidTr="00002F14">
        <w:trPr>
          <w:trHeight w:val="284"/>
        </w:trPr>
        <w:tc>
          <w:tcPr>
            <w:tcW w:w="3836" w:type="dxa"/>
          </w:tcPr>
          <w:p w14:paraId="6A2A82C5" w14:textId="77777777" w:rsidR="004B6476" w:rsidRPr="004B6476" w:rsidRDefault="004B6476" w:rsidP="001668FF">
            <w:pPr>
              <w:jc w:val="center"/>
              <w:rPr>
                <w:rFonts w:cstheme="minorHAnsi"/>
                <w:b/>
                <w:bCs/>
              </w:rPr>
            </w:pPr>
            <w:r w:rsidRPr="004B6476">
              <w:rPr>
                <w:rFonts w:cstheme="minorHAnsi"/>
                <w:b/>
                <w:bCs/>
              </w:rPr>
              <w:t>Ouverture du portail (soir)</w:t>
            </w:r>
          </w:p>
        </w:tc>
        <w:tc>
          <w:tcPr>
            <w:tcW w:w="2446" w:type="dxa"/>
          </w:tcPr>
          <w:p w14:paraId="7BE79CA0" w14:textId="77777777" w:rsidR="004B6476" w:rsidRDefault="004B6476" w:rsidP="001668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16H30</w:t>
            </w:r>
          </w:p>
        </w:tc>
      </w:tr>
      <w:tr w:rsidR="004B6476" w14:paraId="236EDB3C" w14:textId="77777777" w:rsidTr="00002F14">
        <w:trPr>
          <w:trHeight w:val="268"/>
        </w:trPr>
        <w:tc>
          <w:tcPr>
            <w:tcW w:w="3836" w:type="dxa"/>
          </w:tcPr>
          <w:p w14:paraId="1D5990E8" w14:textId="77777777" w:rsidR="004B6476" w:rsidRPr="004B6476" w:rsidRDefault="004B6476" w:rsidP="001668FF">
            <w:pPr>
              <w:jc w:val="center"/>
              <w:rPr>
                <w:rFonts w:cstheme="minorHAnsi"/>
                <w:b/>
                <w:bCs/>
              </w:rPr>
            </w:pPr>
            <w:r w:rsidRPr="004B6476">
              <w:rPr>
                <w:rFonts w:cstheme="minorHAnsi"/>
                <w:b/>
                <w:bCs/>
              </w:rPr>
              <w:t>Fermeture du portail (soir)</w:t>
            </w:r>
          </w:p>
        </w:tc>
        <w:tc>
          <w:tcPr>
            <w:tcW w:w="2446" w:type="dxa"/>
          </w:tcPr>
          <w:p w14:paraId="1018D34D" w14:textId="77777777" w:rsidR="004B6476" w:rsidRPr="002C3BBD" w:rsidRDefault="004B6476" w:rsidP="001668FF">
            <w:pPr>
              <w:jc w:val="center"/>
              <w:rPr>
                <w:rFonts w:cstheme="minorHAnsi"/>
                <w:b/>
                <w:bCs/>
              </w:rPr>
            </w:pPr>
            <w:r w:rsidRPr="002C3BBD">
              <w:rPr>
                <w:rFonts w:cstheme="minorHAnsi"/>
                <w:b/>
                <w:bCs/>
                <w:color w:val="FF0000"/>
              </w:rPr>
              <w:t>16H45</w:t>
            </w:r>
          </w:p>
        </w:tc>
      </w:tr>
    </w:tbl>
    <w:p w14:paraId="6EDD515B" w14:textId="77777777" w:rsidR="004B6476" w:rsidRDefault="004B6476" w:rsidP="001668FF">
      <w:pPr>
        <w:spacing w:after="0" w:line="240" w:lineRule="auto"/>
        <w:jc w:val="center"/>
        <w:rPr>
          <w:rFonts w:cstheme="minorHAnsi"/>
        </w:rPr>
      </w:pPr>
    </w:p>
    <w:p w14:paraId="3B86F19E" w14:textId="77777777" w:rsidR="004B6476" w:rsidRPr="00002F14" w:rsidRDefault="00002F14" w:rsidP="001668FF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002F14">
        <w:rPr>
          <w:rFonts w:cstheme="minorHAnsi"/>
          <w:b/>
          <w:sz w:val="28"/>
          <w:szCs w:val="28"/>
          <w:u w:val="single"/>
        </w:rPr>
        <w:t>Pour le bon fonctionnement de l’école, vous devez respecter les horaires</w:t>
      </w:r>
      <w:r w:rsidRPr="00002F14">
        <w:rPr>
          <w:rFonts w:cstheme="minorHAnsi"/>
          <w:sz w:val="28"/>
          <w:szCs w:val="28"/>
          <w:u w:val="single"/>
        </w:rPr>
        <w:t>.</w:t>
      </w:r>
    </w:p>
    <w:p w14:paraId="42F0010E" w14:textId="77777777" w:rsidR="00002F14" w:rsidRPr="006468F5" w:rsidRDefault="00002F14" w:rsidP="00FD0D9D">
      <w:pPr>
        <w:spacing w:after="0" w:line="240" w:lineRule="auto"/>
        <w:rPr>
          <w:rFonts w:cstheme="minorHAnsi"/>
        </w:rPr>
      </w:pPr>
    </w:p>
    <w:p w14:paraId="0C655AF1" w14:textId="77777777" w:rsidR="002A5BCD" w:rsidRPr="006468F5" w:rsidRDefault="002A5BCD" w:rsidP="001668FF">
      <w:pPr>
        <w:spacing w:after="0" w:line="240" w:lineRule="auto"/>
        <w:jc w:val="both"/>
        <w:rPr>
          <w:rFonts w:cstheme="minorHAnsi"/>
        </w:rPr>
      </w:pPr>
      <w:r w:rsidRPr="006468F5">
        <w:rPr>
          <w:rFonts w:cstheme="minorHAnsi"/>
        </w:rPr>
        <w:t xml:space="preserve">Pour les enfants concernés par </w:t>
      </w:r>
      <w:r w:rsidR="006468F5">
        <w:rPr>
          <w:rFonts w:cstheme="minorHAnsi"/>
        </w:rPr>
        <w:t>l’aide pédagogique complémentaire (APC)</w:t>
      </w:r>
      <w:r w:rsidRPr="006468F5">
        <w:rPr>
          <w:rFonts w:cstheme="minorHAnsi"/>
        </w:rPr>
        <w:t>, qui a</w:t>
      </w:r>
      <w:r w:rsidR="00002F14">
        <w:rPr>
          <w:rFonts w:cstheme="minorHAnsi"/>
        </w:rPr>
        <w:t xml:space="preserve">ura lieu à l’école </w:t>
      </w:r>
      <w:r w:rsidRPr="006468F5">
        <w:rPr>
          <w:rFonts w:cstheme="minorHAnsi"/>
        </w:rPr>
        <w:t>les lundis et les jeudis, la sortie se fera portail Rousseau.</w:t>
      </w:r>
    </w:p>
    <w:p w14:paraId="275E95C3" w14:textId="77777777" w:rsidR="002A5BCD" w:rsidRPr="006468F5" w:rsidRDefault="002A5BCD" w:rsidP="001668FF">
      <w:pPr>
        <w:spacing w:after="0" w:line="240" w:lineRule="auto"/>
        <w:jc w:val="both"/>
        <w:rPr>
          <w:rFonts w:cstheme="minorHAnsi"/>
        </w:rPr>
      </w:pPr>
    </w:p>
    <w:p w14:paraId="72A414E1" w14:textId="3F6B6B89" w:rsidR="002A5BCD" w:rsidRPr="006468F5" w:rsidRDefault="00935097" w:rsidP="001668FF">
      <w:pPr>
        <w:spacing w:after="0" w:line="240" w:lineRule="auto"/>
        <w:jc w:val="both"/>
        <w:rPr>
          <w:rFonts w:cstheme="minorHAnsi"/>
        </w:rPr>
      </w:pPr>
      <w:r w:rsidRPr="00935097">
        <w:rPr>
          <w:rFonts w:cstheme="minorHAnsi"/>
          <w:b/>
          <w:bCs/>
        </w:rPr>
        <w:t xml:space="preserve">A partir du CP, </w:t>
      </w:r>
      <w:r w:rsidR="00CC5E7B">
        <w:rPr>
          <w:rFonts w:cstheme="minorHAnsi"/>
          <w:b/>
          <w:bCs/>
        </w:rPr>
        <w:t>vous pouvez demander « une carte de sortie » à l’enseignant de votre enfant</w:t>
      </w:r>
      <w:r w:rsidR="00CC5E7B">
        <w:rPr>
          <w:rFonts w:cstheme="minorHAnsi"/>
        </w:rPr>
        <w:t xml:space="preserve"> </w:t>
      </w:r>
      <w:r w:rsidR="00CC5E7B">
        <w:rPr>
          <w:rFonts w:cstheme="minorHAnsi"/>
          <w:b/>
          <w:bCs/>
        </w:rPr>
        <w:t xml:space="preserve">pour l’autoriser à quitter seul l’établissement. Pour les sorties exceptionnelles, une </w:t>
      </w:r>
      <w:r w:rsidRPr="00935097">
        <w:rPr>
          <w:rFonts w:cstheme="minorHAnsi"/>
          <w:b/>
          <w:bCs/>
        </w:rPr>
        <w:t>autorisation écrite est obligatoire</w:t>
      </w:r>
      <w:r w:rsidR="00FD0D9D">
        <w:rPr>
          <w:rFonts w:cstheme="minorHAnsi"/>
          <w:b/>
          <w:bCs/>
        </w:rPr>
        <w:t xml:space="preserve">. </w:t>
      </w:r>
      <w:r>
        <w:rPr>
          <w:rFonts w:cstheme="minorHAnsi"/>
        </w:rPr>
        <w:t>Les enfants de maternelle ne peuvent pas sortir seuls.</w:t>
      </w:r>
    </w:p>
    <w:p w14:paraId="541233CE" w14:textId="595A58B3" w:rsidR="004C57C5" w:rsidRDefault="004C57C5" w:rsidP="001668FF">
      <w:pPr>
        <w:spacing w:after="0" w:line="240" w:lineRule="auto"/>
        <w:jc w:val="both"/>
        <w:rPr>
          <w:rFonts w:cstheme="minorHAnsi"/>
        </w:rPr>
      </w:pPr>
    </w:p>
    <w:p w14:paraId="0C9CC30E" w14:textId="5889D31D" w:rsidR="004C57C5" w:rsidRDefault="004C57C5" w:rsidP="004C57C5">
      <w:pPr>
        <w:spacing w:after="0" w:line="240" w:lineRule="auto"/>
        <w:jc w:val="both"/>
        <w:rPr>
          <w:rFonts w:cstheme="minorHAnsi"/>
          <w:u w:val="single"/>
        </w:rPr>
      </w:pPr>
      <w:r w:rsidRPr="006468F5">
        <w:rPr>
          <w:rFonts w:cstheme="minorHAnsi"/>
        </w:rPr>
        <w:sym w:font="Symbol" w:char="F0B7"/>
      </w:r>
      <w:r>
        <w:rPr>
          <w:rFonts w:cstheme="minorHAnsi"/>
          <w:u w:val="single"/>
        </w:rPr>
        <w:t xml:space="preserve"> Devenir élève </w:t>
      </w:r>
    </w:p>
    <w:p w14:paraId="4A6BFE3F" w14:textId="2C1041F5" w:rsidR="009C07CD" w:rsidRDefault="009C07CD" w:rsidP="004C57C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Dans l’enceinte de l’établissement, </w:t>
      </w:r>
      <w:r w:rsidR="004C57C5">
        <w:rPr>
          <w:rFonts w:cstheme="minorHAnsi"/>
        </w:rPr>
        <w:t>nous souhaitons que</w:t>
      </w:r>
      <w:r>
        <w:rPr>
          <w:rFonts w:cstheme="minorHAnsi"/>
        </w:rPr>
        <w:t xml:space="preserve"> : </w:t>
      </w:r>
    </w:p>
    <w:p w14:paraId="00DBAAE2" w14:textId="63B6771D" w:rsidR="004C57C5" w:rsidRPr="009C07CD" w:rsidRDefault="009C07CD" w:rsidP="009C07C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9C07CD">
        <w:rPr>
          <w:rFonts w:cstheme="minorHAnsi"/>
        </w:rPr>
        <w:t>Chaque</w:t>
      </w:r>
      <w:r w:rsidR="004C57C5" w:rsidRPr="009C07CD">
        <w:rPr>
          <w:rFonts w:cstheme="minorHAnsi"/>
        </w:rPr>
        <w:t xml:space="preserve"> enfant porte son cartable.</w:t>
      </w:r>
    </w:p>
    <w:p w14:paraId="58949B03" w14:textId="5A4FDF93" w:rsidR="004C57C5" w:rsidRDefault="004C57C5" w:rsidP="009C07C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9C07CD">
        <w:rPr>
          <w:rFonts w:cstheme="minorHAnsi"/>
        </w:rPr>
        <w:t xml:space="preserve">Les enfants qui ont une tétine pour le temps de sieste </w:t>
      </w:r>
      <w:r w:rsidR="009C07CD" w:rsidRPr="009C07CD">
        <w:rPr>
          <w:rFonts w:cstheme="minorHAnsi"/>
        </w:rPr>
        <w:t xml:space="preserve">ne </w:t>
      </w:r>
      <w:r w:rsidR="009C07CD">
        <w:rPr>
          <w:rFonts w:cstheme="minorHAnsi"/>
        </w:rPr>
        <w:t>l’aient pas</w:t>
      </w:r>
      <w:r w:rsidR="009C07CD" w:rsidRPr="009C07CD">
        <w:rPr>
          <w:rFonts w:cstheme="minorHAnsi"/>
        </w:rPr>
        <w:t xml:space="preserve"> dans la bouche </w:t>
      </w:r>
      <w:r w:rsidR="009C07CD">
        <w:rPr>
          <w:rFonts w:cstheme="minorHAnsi"/>
        </w:rPr>
        <w:t>aux entrées et sorties de l’établissement.</w:t>
      </w:r>
    </w:p>
    <w:p w14:paraId="1E9E0FD4" w14:textId="607DC8B1" w:rsidR="009C07CD" w:rsidRPr="009C07CD" w:rsidRDefault="009C07CD" w:rsidP="009C07C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</w:t>
      </w:r>
      <w:r w:rsidRPr="009C07CD">
        <w:rPr>
          <w:rFonts w:cstheme="minorHAnsi"/>
        </w:rPr>
        <w:t>’élève prépare son cartable sur le temps de classe prévu à cet effet car les classes ne seront pas ouvertes aux enfants qui auraient oublié leur matériel.</w:t>
      </w:r>
    </w:p>
    <w:p w14:paraId="7A09B652" w14:textId="77777777" w:rsidR="004C57C5" w:rsidRPr="006468F5" w:rsidRDefault="004C57C5" w:rsidP="001668FF">
      <w:pPr>
        <w:spacing w:after="0" w:line="240" w:lineRule="auto"/>
        <w:jc w:val="both"/>
        <w:rPr>
          <w:rFonts w:cstheme="minorHAnsi"/>
        </w:rPr>
      </w:pPr>
    </w:p>
    <w:p w14:paraId="2FFA2723" w14:textId="77777777" w:rsidR="002A5BCD" w:rsidRPr="006468F5" w:rsidRDefault="006468F5" w:rsidP="001668FF">
      <w:pPr>
        <w:spacing w:after="0" w:line="240" w:lineRule="auto"/>
        <w:jc w:val="both"/>
        <w:rPr>
          <w:rFonts w:cstheme="minorHAnsi"/>
          <w:u w:val="single"/>
        </w:rPr>
      </w:pPr>
      <w:r w:rsidRPr="006468F5">
        <w:rPr>
          <w:rFonts w:cstheme="minorHAnsi"/>
        </w:rPr>
        <w:sym w:font="Symbol" w:char="F0B7"/>
      </w:r>
      <w:r>
        <w:rPr>
          <w:rFonts w:cstheme="minorHAnsi"/>
          <w:u w:val="single"/>
        </w:rPr>
        <w:t xml:space="preserve"> </w:t>
      </w:r>
      <w:r w:rsidR="002A5BCD" w:rsidRPr="006468F5">
        <w:rPr>
          <w:rFonts w:cstheme="minorHAnsi"/>
          <w:u w:val="single"/>
        </w:rPr>
        <w:t>Absences</w:t>
      </w:r>
    </w:p>
    <w:p w14:paraId="2ABC3A7D" w14:textId="06C553D6" w:rsidR="002A5BCD" w:rsidRPr="006468F5" w:rsidRDefault="002A5BCD" w:rsidP="001668FF">
      <w:pPr>
        <w:spacing w:after="0" w:line="240" w:lineRule="auto"/>
        <w:jc w:val="both"/>
        <w:rPr>
          <w:rFonts w:cstheme="minorHAnsi"/>
        </w:rPr>
      </w:pPr>
      <w:r w:rsidRPr="006468F5">
        <w:rPr>
          <w:rFonts w:cstheme="minorHAnsi"/>
        </w:rPr>
        <w:t xml:space="preserve">Toute absence doit être </w:t>
      </w:r>
      <w:r w:rsidR="00935097">
        <w:rPr>
          <w:rFonts w:cstheme="minorHAnsi"/>
        </w:rPr>
        <w:t>signalée</w:t>
      </w:r>
      <w:r w:rsidRPr="006468F5">
        <w:rPr>
          <w:rFonts w:cstheme="minorHAnsi"/>
        </w:rPr>
        <w:t xml:space="preserve"> par téléphone</w:t>
      </w:r>
      <w:r w:rsidR="00FD0D9D">
        <w:rPr>
          <w:rFonts w:cstheme="minorHAnsi"/>
        </w:rPr>
        <w:t>,</w:t>
      </w:r>
      <w:r w:rsidR="006D2573">
        <w:rPr>
          <w:rFonts w:cstheme="minorHAnsi"/>
        </w:rPr>
        <w:t xml:space="preserve"> par mail </w:t>
      </w:r>
      <w:r w:rsidR="00FD0D9D">
        <w:rPr>
          <w:rFonts w:cstheme="minorHAnsi"/>
        </w:rPr>
        <w:t xml:space="preserve">ou via l’application </w:t>
      </w:r>
      <w:r w:rsidRPr="006468F5">
        <w:rPr>
          <w:rFonts w:cstheme="minorHAnsi"/>
        </w:rPr>
        <w:t>dès le matin</w:t>
      </w:r>
      <w:r w:rsidR="00FD0D9D">
        <w:rPr>
          <w:rFonts w:cstheme="minorHAnsi"/>
        </w:rPr>
        <w:t xml:space="preserve"> de préférence avant 8h30</w:t>
      </w:r>
      <w:r w:rsidRPr="006468F5">
        <w:rPr>
          <w:rFonts w:cstheme="minorHAnsi"/>
        </w:rPr>
        <w:t xml:space="preserve">. </w:t>
      </w:r>
      <w:r w:rsidR="00935097">
        <w:rPr>
          <w:rFonts w:cstheme="minorHAnsi"/>
          <w:b/>
          <w:i/>
        </w:rPr>
        <w:t>L</w:t>
      </w:r>
      <w:r w:rsidRPr="00985F66">
        <w:rPr>
          <w:rFonts w:cstheme="minorHAnsi"/>
          <w:b/>
          <w:i/>
        </w:rPr>
        <w:t>’Inspecteur</w:t>
      </w:r>
      <w:r w:rsidR="006468F5" w:rsidRPr="00985F66">
        <w:rPr>
          <w:rFonts w:cstheme="minorHAnsi"/>
          <w:b/>
          <w:i/>
        </w:rPr>
        <w:t xml:space="preserve"> de l’Education Nationale</w:t>
      </w:r>
      <w:r w:rsidR="00935097">
        <w:rPr>
          <w:rFonts w:cstheme="minorHAnsi"/>
          <w:b/>
          <w:i/>
        </w:rPr>
        <w:t xml:space="preserve"> sera informé en cas d’absences répétées. </w:t>
      </w:r>
      <w:r w:rsidRPr="006468F5">
        <w:rPr>
          <w:rFonts w:cstheme="minorHAnsi"/>
        </w:rPr>
        <w:t xml:space="preserve">Toute </w:t>
      </w:r>
      <w:r w:rsidR="00396F96">
        <w:rPr>
          <w:rFonts w:cstheme="minorHAnsi"/>
        </w:rPr>
        <w:t>absence</w:t>
      </w:r>
      <w:r w:rsidRPr="006468F5">
        <w:rPr>
          <w:rFonts w:cstheme="minorHAnsi"/>
        </w:rPr>
        <w:t xml:space="preserve"> </w:t>
      </w:r>
      <w:r w:rsidR="00396F96">
        <w:rPr>
          <w:rFonts w:cstheme="minorHAnsi"/>
        </w:rPr>
        <w:t xml:space="preserve">prévisible supérieure à 2 jours est soumise à </w:t>
      </w:r>
      <w:r w:rsidR="00FD0D9D">
        <w:rPr>
          <w:rFonts w:cstheme="minorHAnsi"/>
        </w:rPr>
        <w:t xml:space="preserve">une </w:t>
      </w:r>
      <w:r w:rsidR="00396F96">
        <w:rPr>
          <w:rFonts w:cstheme="minorHAnsi"/>
        </w:rPr>
        <w:t xml:space="preserve">demande d’autorisation d’absence, écrite, datée, signée et adressée </w:t>
      </w:r>
      <w:r w:rsidR="00FD0D9D">
        <w:rPr>
          <w:rFonts w:cstheme="minorHAnsi"/>
        </w:rPr>
        <w:t xml:space="preserve">à </w:t>
      </w:r>
      <w:r w:rsidR="00FD0D9D">
        <w:rPr>
          <w:rFonts w:cstheme="minorHAnsi"/>
          <w:bCs/>
          <w:iCs/>
        </w:rPr>
        <w:t>l</w:t>
      </w:r>
      <w:r w:rsidR="00FD0D9D" w:rsidRPr="00FD0D9D">
        <w:rPr>
          <w:rFonts w:cstheme="minorHAnsi"/>
          <w:bCs/>
          <w:iCs/>
        </w:rPr>
        <w:t>’Inspecteur de l’Education Nationale</w:t>
      </w:r>
      <w:r w:rsidR="00396F96" w:rsidRPr="00FD0D9D">
        <w:rPr>
          <w:rFonts w:cstheme="minorHAnsi"/>
          <w:bCs/>
          <w:iCs/>
        </w:rPr>
        <w:t>.</w:t>
      </w:r>
    </w:p>
    <w:p w14:paraId="121C9FE9" w14:textId="77777777" w:rsidR="002A5BCD" w:rsidRPr="006468F5" w:rsidRDefault="002A5BCD" w:rsidP="001668FF">
      <w:pPr>
        <w:spacing w:after="0" w:line="240" w:lineRule="auto"/>
        <w:jc w:val="both"/>
        <w:rPr>
          <w:rFonts w:cstheme="minorHAnsi"/>
        </w:rPr>
      </w:pPr>
    </w:p>
    <w:p w14:paraId="6F2F6098" w14:textId="77777777" w:rsidR="002A5BCD" w:rsidRPr="006468F5" w:rsidRDefault="006468F5" w:rsidP="001668FF">
      <w:pPr>
        <w:spacing w:after="0" w:line="240" w:lineRule="auto"/>
        <w:jc w:val="both"/>
        <w:rPr>
          <w:rFonts w:cstheme="minorHAnsi"/>
          <w:u w:val="single"/>
        </w:rPr>
      </w:pPr>
      <w:r w:rsidRPr="006468F5">
        <w:rPr>
          <w:rFonts w:cstheme="minorHAnsi"/>
        </w:rPr>
        <w:t xml:space="preserve"> </w:t>
      </w:r>
      <w:r w:rsidRPr="006468F5">
        <w:rPr>
          <w:rFonts w:cstheme="minorHAnsi"/>
        </w:rPr>
        <w:sym w:font="Symbol" w:char="F0B7"/>
      </w:r>
      <w:r>
        <w:rPr>
          <w:rFonts w:cstheme="minorHAnsi"/>
        </w:rPr>
        <w:t xml:space="preserve"> </w:t>
      </w:r>
      <w:r w:rsidRPr="006468F5">
        <w:rPr>
          <w:rFonts w:cstheme="minorHAnsi"/>
          <w:u w:val="single"/>
        </w:rPr>
        <w:t>Relation école-</w:t>
      </w:r>
      <w:r w:rsidR="002A5BCD" w:rsidRPr="006468F5">
        <w:rPr>
          <w:rFonts w:cstheme="minorHAnsi"/>
          <w:u w:val="single"/>
        </w:rPr>
        <w:t>famille</w:t>
      </w:r>
    </w:p>
    <w:p w14:paraId="079994D8" w14:textId="3EBF920A" w:rsidR="002A5BCD" w:rsidRPr="006468F5" w:rsidRDefault="00FD0D9D" w:rsidP="001668F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u w:val="single"/>
        </w:rPr>
        <w:t>La pochette de liaison</w:t>
      </w:r>
      <w:r w:rsidR="002A5BCD" w:rsidRPr="006468F5">
        <w:rPr>
          <w:rFonts w:cstheme="minorHAnsi"/>
          <w:u w:val="single"/>
        </w:rPr>
        <w:t xml:space="preserve"> doit être consulté</w:t>
      </w:r>
      <w:r>
        <w:rPr>
          <w:rFonts w:cstheme="minorHAnsi"/>
          <w:u w:val="single"/>
        </w:rPr>
        <w:t>e</w:t>
      </w:r>
      <w:r w:rsidR="002A5BCD" w:rsidRPr="006468F5">
        <w:rPr>
          <w:rFonts w:cstheme="minorHAnsi"/>
          <w:u w:val="single"/>
        </w:rPr>
        <w:t xml:space="preserve"> </w:t>
      </w:r>
      <w:r w:rsidR="00A20F9E" w:rsidRPr="006468F5">
        <w:rPr>
          <w:rFonts w:cstheme="minorHAnsi"/>
          <w:u w:val="single"/>
        </w:rPr>
        <w:t>chaque jour</w:t>
      </w:r>
      <w:r w:rsidR="008B6E83">
        <w:rPr>
          <w:rFonts w:cstheme="minorHAnsi"/>
        </w:rPr>
        <w:t>. Ce</w:t>
      </w:r>
      <w:r>
        <w:rPr>
          <w:rFonts w:cstheme="minorHAnsi"/>
        </w:rPr>
        <w:t>lle</w:t>
      </w:r>
      <w:r w:rsidR="002A5BCD" w:rsidRPr="006468F5">
        <w:rPr>
          <w:rFonts w:cstheme="minorHAnsi"/>
        </w:rPr>
        <w:t>-ci</w:t>
      </w:r>
      <w:r w:rsidR="008B6E83">
        <w:rPr>
          <w:rFonts w:cstheme="minorHAnsi"/>
        </w:rPr>
        <w:t xml:space="preserve"> informe</w:t>
      </w:r>
      <w:r w:rsidR="00D05D73" w:rsidRPr="006468F5">
        <w:rPr>
          <w:rFonts w:cstheme="minorHAnsi"/>
        </w:rPr>
        <w:t xml:space="preserve"> les parents de</w:t>
      </w:r>
      <w:r w:rsidR="00933669" w:rsidRPr="006468F5">
        <w:rPr>
          <w:rFonts w:cstheme="minorHAnsi"/>
        </w:rPr>
        <w:t xml:space="preserve"> la</w:t>
      </w:r>
      <w:r w:rsidR="00D05D73" w:rsidRPr="006468F5">
        <w:rPr>
          <w:rFonts w:cstheme="minorHAnsi"/>
        </w:rPr>
        <w:t xml:space="preserve"> vie de l’école. Cet outil</w:t>
      </w:r>
      <w:r>
        <w:rPr>
          <w:rFonts w:cstheme="minorHAnsi"/>
        </w:rPr>
        <w:t>, comme l’application, sont</w:t>
      </w:r>
      <w:r w:rsidR="00D05D73" w:rsidRPr="006468F5">
        <w:rPr>
          <w:rFonts w:cstheme="minorHAnsi"/>
        </w:rPr>
        <w:t xml:space="preserve"> un lien d’échanges</w:t>
      </w:r>
      <w:r w:rsidR="006468F5">
        <w:rPr>
          <w:rFonts w:cstheme="minorHAnsi"/>
        </w:rPr>
        <w:t xml:space="preserve"> entre la famille et l’enseignant.</w:t>
      </w:r>
    </w:p>
    <w:p w14:paraId="29EFCC0E" w14:textId="77777777" w:rsidR="00941AAF" w:rsidRPr="006468F5" w:rsidRDefault="00941AAF" w:rsidP="001668FF">
      <w:pPr>
        <w:spacing w:after="0" w:line="240" w:lineRule="auto"/>
        <w:jc w:val="both"/>
        <w:rPr>
          <w:rFonts w:cstheme="minorHAnsi"/>
        </w:rPr>
      </w:pPr>
    </w:p>
    <w:p w14:paraId="6F7407A8" w14:textId="04EAAD29" w:rsidR="00941AAF" w:rsidRDefault="00941AAF" w:rsidP="001668FF">
      <w:pPr>
        <w:spacing w:after="0" w:line="240" w:lineRule="auto"/>
        <w:jc w:val="both"/>
        <w:rPr>
          <w:rFonts w:cstheme="minorHAnsi"/>
        </w:rPr>
      </w:pPr>
      <w:r w:rsidRPr="006468F5">
        <w:rPr>
          <w:rFonts w:cstheme="minorHAnsi"/>
        </w:rPr>
        <w:t xml:space="preserve">Tout changement dans l’organisation de la journée de l’enfant (périscolaire, garderie, restaurant scolaire, rendez-vous, prise en charge à la sortie…) sera signalé par écrit ou par téléphone </w:t>
      </w:r>
      <w:r w:rsidR="008B6E83" w:rsidRPr="008B6E83">
        <w:rPr>
          <w:rFonts w:cstheme="minorHAnsi"/>
          <w:b/>
        </w:rPr>
        <w:t>(</w:t>
      </w:r>
      <w:r w:rsidR="00180DD8">
        <w:rPr>
          <w:rFonts w:cstheme="minorHAnsi"/>
          <w:b/>
        </w:rPr>
        <w:t>02.40.31.03.75</w:t>
      </w:r>
      <w:r w:rsidR="008B6E83" w:rsidRPr="008B6E83">
        <w:rPr>
          <w:rFonts w:cstheme="minorHAnsi"/>
          <w:b/>
        </w:rPr>
        <w:t>)</w:t>
      </w:r>
      <w:r w:rsidR="008B6E83">
        <w:rPr>
          <w:rFonts w:cstheme="minorHAnsi"/>
        </w:rPr>
        <w:t xml:space="preserve"> </w:t>
      </w:r>
      <w:r w:rsidRPr="006468F5">
        <w:rPr>
          <w:rFonts w:cstheme="minorHAnsi"/>
        </w:rPr>
        <w:t>dès le matin</w:t>
      </w:r>
      <w:r w:rsidR="00FD0D9D">
        <w:rPr>
          <w:rFonts w:cstheme="minorHAnsi"/>
        </w:rPr>
        <w:t xml:space="preserve"> avant 8h30</w:t>
      </w:r>
      <w:r w:rsidRPr="006468F5">
        <w:rPr>
          <w:rFonts w:cstheme="minorHAnsi"/>
        </w:rPr>
        <w:t>.</w:t>
      </w:r>
    </w:p>
    <w:p w14:paraId="51569850" w14:textId="77777777" w:rsidR="007E7D18" w:rsidRDefault="007E7D18" w:rsidP="001668FF">
      <w:pPr>
        <w:spacing w:after="0" w:line="240" w:lineRule="auto"/>
        <w:jc w:val="both"/>
        <w:rPr>
          <w:rFonts w:cstheme="minorHAnsi"/>
        </w:rPr>
      </w:pPr>
    </w:p>
    <w:p w14:paraId="021E1EA4" w14:textId="3F2F5C6F" w:rsidR="007E7D18" w:rsidRDefault="007E7D18" w:rsidP="001668F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Les parents sont autorisés à pénétrer dans l’enceinte de l’école uniquement pour accompagner ou venir chercher leur enfant à l’étude </w:t>
      </w:r>
      <w:r w:rsidRPr="00180DD8">
        <w:rPr>
          <w:rFonts w:cstheme="minorHAnsi"/>
          <w:b/>
          <w:bCs/>
        </w:rPr>
        <w:t>mais en aucun cas pour régler des différends entre enfants</w:t>
      </w:r>
      <w:r>
        <w:rPr>
          <w:rFonts w:cstheme="minorHAnsi"/>
        </w:rPr>
        <w:t>. La cour doit rester un espace de jeux pour les enfants.</w:t>
      </w:r>
    </w:p>
    <w:p w14:paraId="16F9F1AF" w14:textId="77777777" w:rsidR="0048038E" w:rsidRPr="006468F5" w:rsidRDefault="0048038E" w:rsidP="001668FF">
      <w:pPr>
        <w:spacing w:after="0" w:line="240" w:lineRule="auto"/>
        <w:jc w:val="both"/>
        <w:rPr>
          <w:rFonts w:cstheme="minorHAnsi"/>
        </w:rPr>
      </w:pPr>
    </w:p>
    <w:p w14:paraId="478AA849" w14:textId="77777777" w:rsidR="006468F5" w:rsidRPr="006468F5" w:rsidRDefault="00941AAF" w:rsidP="001668FF">
      <w:pPr>
        <w:spacing w:after="0" w:line="240" w:lineRule="auto"/>
        <w:jc w:val="both"/>
        <w:rPr>
          <w:rFonts w:cstheme="minorHAnsi"/>
          <w:u w:val="single"/>
        </w:rPr>
      </w:pPr>
      <w:r w:rsidRPr="006468F5">
        <w:rPr>
          <w:rFonts w:cstheme="minorHAnsi"/>
        </w:rPr>
        <w:sym w:font="Symbol" w:char="F0B7"/>
      </w:r>
      <w:r w:rsidRPr="006468F5">
        <w:rPr>
          <w:rFonts w:cstheme="minorHAnsi"/>
        </w:rPr>
        <w:t xml:space="preserve"> </w:t>
      </w:r>
      <w:r w:rsidRPr="006468F5">
        <w:rPr>
          <w:rFonts w:cstheme="minorHAnsi"/>
          <w:u w:val="single"/>
        </w:rPr>
        <w:t>Programme scolaire</w:t>
      </w:r>
    </w:p>
    <w:p w14:paraId="2D66DFB2" w14:textId="77777777" w:rsidR="00941AAF" w:rsidRDefault="00941AAF" w:rsidP="001668FF">
      <w:pPr>
        <w:spacing w:after="0" w:line="240" w:lineRule="auto"/>
        <w:jc w:val="both"/>
        <w:rPr>
          <w:rFonts w:cstheme="minorHAnsi"/>
          <w:i/>
        </w:rPr>
      </w:pPr>
      <w:r w:rsidRPr="006468F5">
        <w:rPr>
          <w:rFonts w:cstheme="minorHAnsi"/>
          <w:i/>
        </w:rPr>
        <w:t>Sports, sorties, ateliers font partie du programme scolaire et sont obligatoires.</w:t>
      </w:r>
    </w:p>
    <w:p w14:paraId="507743A5" w14:textId="77777777" w:rsidR="00941AAF" w:rsidRPr="006468F5" w:rsidRDefault="00941AAF" w:rsidP="001668FF">
      <w:pPr>
        <w:spacing w:after="0" w:line="240" w:lineRule="auto"/>
        <w:jc w:val="both"/>
        <w:rPr>
          <w:rFonts w:cstheme="minorHAnsi"/>
        </w:rPr>
      </w:pPr>
      <w:r w:rsidRPr="006468F5">
        <w:rPr>
          <w:rFonts w:cstheme="minorHAnsi"/>
        </w:rPr>
        <w:t xml:space="preserve">Les séances d’éducation sportive nécessitent </w:t>
      </w:r>
      <w:r w:rsidR="005B67BB">
        <w:rPr>
          <w:rFonts w:cstheme="minorHAnsi"/>
        </w:rPr>
        <w:t>une tenue</w:t>
      </w:r>
      <w:r w:rsidRPr="006468F5">
        <w:rPr>
          <w:rFonts w:cstheme="minorHAnsi"/>
        </w:rPr>
        <w:t xml:space="preserve"> approprié</w:t>
      </w:r>
      <w:r w:rsidR="005B67BB">
        <w:rPr>
          <w:rFonts w:cstheme="minorHAnsi"/>
        </w:rPr>
        <w:t>e</w:t>
      </w:r>
      <w:r w:rsidRPr="006468F5">
        <w:rPr>
          <w:rFonts w:cstheme="minorHAnsi"/>
        </w:rPr>
        <w:t xml:space="preserve">. Toute dispense pour raison de santé </w:t>
      </w:r>
      <w:r w:rsidR="000763FA" w:rsidRPr="006468F5">
        <w:rPr>
          <w:rFonts w:cstheme="minorHAnsi"/>
        </w:rPr>
        <w:t>devra être justifiée par un écrit des parents ou par un certificat médical pour un arrêt prolongé.</w:t>
      </w:r>
    </w:p>
    <w:p w14:paraId="4EF50DAD" w14:textId="77777777" w:rsidR="009C07CD" w:rsidRDefault="009C07CD" w:rsidP="001668FF">
      <w:pPr>
        <w:spacing w:line="240" w:lineRule="auto"/>
      </w:pPr>
    </w:p>
    <w:p w14:paraId="0A6AFB7E" w14:textId="1F59B157" w:rsidR="00D05D73" w:rsidRPr="006468F5" w:rsidRDefault="006468F5" w:rsidP="0048038E">
      <w:pPr>
        <w:spacing w:after="0" w:line="240" w:lineRule="auto"/>
        <w:rPr>
          <w:rFonts w:cstheme="minorHAnsi"/>
          <w:u w:val="single"/>
        </w:rPr>
      </w:pPr>
      <w:r w:rsidRPr="006468F5">
        <w:sym w:font="Symbol" w:char="F0B7"/>
      </w:r>
      <w:r w:rsidR="00D05D73" w:rsidRPr="006468F5">
        <w:rPr>
          <w:rFonts w:cstheme="minorHAnsi"/>
          <w:u w:val="single"/>
        </w:rPr>
        <w:t>Etude surveillée </w:t>
      </w:r>
    </w:p>
    <w:p w14:paraId="453ECF7D" w14:textId="716F5E18" w:rsidR="00D05D73" w:rsidRPr="006468F5" w:rsidRDefault="00D05D73" w:rsidP="001668FF">
      <w:pPr>
        <w:spacing w:after="0" w:line="240" w:lineRule="auto"/>
        <w:jc w:val="both"/>
        <w:rPr>
          <w:rFonts w:cstheme="minorHAnsi"/>
        </w:rPr>
      </w:pPr>
      <w:r w:rsidRPr="006468F5">
        <w:rPr>
          <w:rFonts w:cstheme="minorHAnsi"/>
        </w:rPr>
        <w:t>L’étude est réser</w:t>
      </w:r>
      <w:r w:rsidR="006468F5">
        <w:rPr>
          <w:rFonts w:cstheme="minorHAnsi"/>
        </w:rPr>
        <w:t>vée aux élèves de GS</w:t>
      </w:r>
      <w:r w:rsidRPr="006468F5">
        <w:rPr>
          <w:rFonts w:cstheme="minorHAnsi"/>
        </w:rPr>
        <w:t xml:space="preserve"> au CM2</w:t>
      </w:r>
      <w:r w:rsidR="00933669" w:rsidRPr="006468F5">
        <w:rPr>
          <w:rFonts w:cstheme="minorHAnsi"/>
        </w:rPr>
        <w:t xml:space="preserve">. Les heures sont les suivantes </w:t>
      </w:r>
      <w:r w:rsidRPr="006468F5">
        <w:rPr>
          <w:rFonts w:cstheme="minorHAnsi"/>
        </w:rPr>
        <w:t xml:space="preserve">: de 16h45 à 18h30. </w:t>
      </w:r>
      <w:r w:rsidR="00180DD8">
        <w:rPr>
          <w:rFonts w:cstheme="minorHAnsi"/>
        </w:rPr>
        <w:t>Toute demi-heure commencée sera facturée.</w:t>
      </w:r>
    </w:p>
    <w:p w14:paraId="15AAC987" w14:textId="0B7AA3A9" w:rsidR="00D05D73" w:rsidRPr="006468F5" w:rsidRDefault="005B67BB" w:rsidP="001668F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I</w:t>
      </w:r>
      <w:r w:rsidR="00D05D73" w:rsidRPr="006468F5">
        <w:rPr>
          <w:rFonts w:cstheme="minorHAnsi"/>
          <w:b/>
        </w:rPr>
        <w:t xml:space="preserve">l est </w:t>
      </w:r>
      <w:r>
        <w:rPr>
          <w:rFonts w:cstheme="minorHAnsi"/>
          <w:b/>
        </w:rPr>
        <w:t>de votre responsabilité</w:t>
      </w:r>
      <w:r w:rsidR="00D05D73" w:rsidRPr="006468F5">
        <w:rPr>
          <w:rFonts w:cstheme="minorHAnsi"/>
          <w:b/>
        </w:rPr>
        <w:t xml:space="preserve"> </w:t>
      </w:r>
      <w:r w:rsidR="00180DD8">
        <w:rPr>
          <w:rFonts w:cstheme="minorHAnsi"/>
          <w:b/>
        </w:rPr>
        <w:t xml:space="preserve">de parents </w:t>
      </w:r>
      <w:r w:rsidR="00D05D73" w:rsidRPr="006468F5">
        <w:rPr>
          <w:rFonts w:cstheme="minorHAnsi"/>
          <w:b/>
        </w:rPr>
        <w:t>de vérifier les devoirs</w:t>
      </w:r>
      <w:r w:rsidR="00180DD8">
        <w:rPr>
          <w:rFonts w:cstheme="minorHAnsi"/>
          <w:b/>
        </w:rPr>
        <w:t xml:space="preserve"> de votre/vos enfant(s).</w:t>
      </w:r>
    </w:p>
    <w:p w14:paraId="5D138D49" w14:textId="5220145E" w:rsidR="005A5426" w:rsidRDefault="005A5426" w:rsidP="001668FF">
      <w:pPr>
        <w:spacing w:after="0" w:line="240" w:lineRule="auto"/>
        <w:jc w:val="both"/>
        <w:rPr>
          <w:rFonts w:cstheme="minorHAnsi"/>
        </w:rPr>
      </w:pPr>
    </w:p>
    <w:p w14:paraId="0986014B" w14:textId="77777777" w:rsidR="005A5426" w:rsidRDefault="005A5426" w:rsidP="005A5426">
      <w:pPr>
        <w:spacing w:after="0" w:line="240" w:lineRule="auto"/>
        <w:jc w:val="both"/>
        <w:rPr>
          <w:rFonts w:cstheme="minorHAnsi"/>
          <w:u w:val="single"/>
        </w:rPr>
      </w:pPr>
      <w:r w:rsidRPr="006468F5">
        <w:sym w:font="Symbol" w:char="F0B7"/>
      </w:r>
      <w:r w:rsidRPr="006468F5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Respect</w:t>
      </w:r>
    </w:p>
    <w:p w14:paraId="74EC4A6C" w14:textId="77777777" w:rsidR="005A5426" w:rsidRPr="005B5773" w:rsidRDefault="005A5426" w:rsidP="005A5426">
      <w:pPr>
        <w:spacing w:line="240" w:lineRule="auto"/>
        <w:jc w:val="both"/>
        <w:rPr>
          <w:rFonts w:cstheme="minorHAnsi"/>
        </w:rPr>
      </w:pPr>
      <w:r w:rsidRPr="005B5773">
        <w:rPr>
          <w:rFonts w:cstheme="minorHAnsi"/>
        </w:rPr>
        <w:t xml:space="preserve">Chacun d’entre nous a des droits et des devoirs. Ils sont inscrits dans </w:t>
      </w:r>
      <w:r>
        <w:rPr>
          <w:rFonts w:cstheme="minorHAnsi"/>
        </w:rPr>
        <w:t>le</w:t>
      </w:r>
      <w:r w:rsidRPr="005B5773">
        <w:rPr>
          <w:rFonts w:cstheme="minorHAnsi"/>
        </w:rPr>
        <w:t xml:space="preserve"> règlement de </w:t>
      </w:r>
      <w:r>
        <w:rPr>
          <w:rFonts w:cstheme="minorHAnsi"/>
        </w:rPr>
        <w:t>chaque classe</w:t>
      </w:r>
      <w:r w:rsidRPr="005B5773">
        <w:rPr>
          <w:rFonts w:cstheme="minorHAnsi"/>
        </w:rPr>
        <w:t>.</w:t>
      </w:r>
    </w:p>
    <w:p w14:paraId="27F00992" w14:textId="77777777" w:rsidR="005A5426" w:rsidRPr="005B5773" w:rsidRDefault="005A5426" w:rsidP="005A5426">
      <w:pPr>
        <w:pStyle w:val="Paragraphedeliste"/>
        <w:numPr>
          <w:ilvl w:val="0"/>
          <w:numId w:val="2"/>
        </w:numPr>
        <w:spacing w:line="240" w:lineRule="auto"/>
        <w:rPr>
          <w:rFonts w:cstheme="minorHAnsi"/>
        </w:rPr>
      </w:pPr>
      <w:r w:rsidRPr="005B5773">
        <w:rPr>
          <w:rFonts w:cstheme="minorHAnsi"/>
        </w:rPr>
        <w:t>Respect des uns envers les autres : pas de moqueries, pas de gros mots.</w:t>
      </w:r>
    </w:p>
    <w:p w14:paraId="3EABF517" w14:textId="77777777" w:rsidR="005A5426" w:rsidRPr="005B5773" w:rsidRDefault="005A5426" w:rsidP="005A5426">
      <w:pPr>
        <w:pStyle w:val="Paragraphedeliste"/>
        <w:numPr>
          <w:ilvl w:val="0"/>
          <w:numId w:val="2"/>
        </w:numPr>
        <w:spacing w:line="240" w:lineRule="auto"/>
        <w:rPr>
          <w:rFonts w:cstheme="minorHAnsi"/>
        </w:rPr>
      </w:pPr>
      <w:r w:rsidRPr="005B5773">
        <w:rPr>
          <w:rFonts w:cstheme="minorHAnsi"/>
        </w:rPr>
        <w:t>Respect de tous les adultes de l’école : dire bonjour, dire merci, écouter, obéir, …</w:t>
      </w:r>
    </w:p>
    <w:p w14:paraId="65E63F08" w14:textId="77777777" w:rsidR="005A5426" w:rsidRPr="005B5773" w:rsidRDefault="005A5426" w:rsidP="005A5426">
      <w:pPr>
        <w:pStyle w:val="Paragraphedeliste"/>
        <w:numPr>
          <w:ilvl w:val="0"/>
          <w:numId w:val="2"/>
        </w:numPr>
        <w:spacing w:line="240" w:lineRule="auto"/>
        <w:rPr>
          <w:rFonts w:cstheme="minorHAnsi"/>
        </w:rPr>
      </w:pPr>
      <w:r w:rsidRPr="005B5773">
        <w:rPr>
          <w:rFonts w:cstheme="minorHAnsi"/>
        </w:rPr>
        <w:t>Respect de l’environnement et du matériel </w:t>
      </w:r>
      <w:r>
        <w:rPr>
          <w:rFonts w:cstheme="minorHAnsi"/>
        </w:rPr>
        <w:t xml:space="preserve">en général </w:t>
      </w:r>
      <w:r w:rsidRPr="005B5773">
        <w:rPr>
          <w:rFonts w:cstheme="minorHAnsi"/>
        </w:rPr>
        <w:t>: jeter les papiers dans les poubelles, prendre soin de ses vêtements et des jeux de l’école, …</w:t>
      </w:r>
    </w:p>
    <w:p w14:paraId="33BA34BD" w14:textId="7AC06259" w:rsidR="005A5426" w:rsidRPr="005A5426" w:rsidRDefault="005A5426" w:rsidP="005A5426">
      <w:pPr>
        <w:pStyle w:val="Paragraphedeliste"/>
        <w:numPr>
          <w:ilvl w:val="0"/>
          <w:numId w:val="2"/>
        </w:numPr>
        <w:spacing w:line="240" w:lineRule="auto"/>
        <w:rPr>
          <w:rFonts w:cstheme="minorHAnsi"/>
        </w:rPr>
      </w:pPr>
      <w:r w:rsidRPr="005B5773">
        <w:rPr>
          <w:rFonts w:cstheme="minorHAnsi"/>
        </w:rPr>
        <w:t>A l’école une tenue correcte est demandée</w:t>
      </w:r>
      <w:r>
        <w:rPr>
          <w:rFonts w:cstheme="minorHAnsi"/>
        </w:rPr>
        <w:t xml:space="preserve"> : </w:t>
      </w:r>
      <w:r w:rsidRPr="005B5773">
        <w:rPr>
          <w:rFonts w:cstheme="minorHAnsi"/>
        </w:rPr>
        <w:t>le maquillage, les tongs, les shorts courts,</w:t>
      </w:r>
      <w:r>
        <w:rPr>
          <w:rFonts w:cstheme="minorHAnsi"/>
        </w:rPr>
        <w:t xml:space="preserve"> les débardeurs à fines bretelles,</w:t>
      </w:r>
      <w:r w:rsidRPr="005B5773">
        <w:rPr>
          <w:rFonts w:cstheme="minorHAnsi"/>
        </w:rPr>
        <w:t xml:space="preserve"> le téléphone portable, … n’ont pas leur place à l’école</w:t>
      </w:r>
      <w:r>
        <w:rPr>
          <w:rFonts w:cstheme="minorHAnsi"/>
        </w:rPr>
        <w:t>.</w:t>
      </w:r>
    </w:p>
    <w:p w14:paraId="73C6784B" w14:textId="77777777" w:rsidR="000763FA" w:rsidRPr="006468F5" w:rsidRDefault="000763FA" w:rsidP="001668FF">
      <w:pPr>
        <w:spacing w:after="0" w:line="240" w:lineRule="auto"/>
        <w:jc w:val="both"/>
        <w:rPr>
          <w:rFonts w:cstheme="minorHAnsi"/>
          <w:u w:val="single"/>
        </w:rPr>
      </w:pPr>
      <w:r w:rsidRPr="006468F5">
        <w:rPr>
          <w:rFonts w:cstheme="minorHAnsi"/>
          <w:u w:val="single"/>
        </w:rPr>
        <w:sym w:font="Symbol" w:char="F0B7"/>
      </w:r>
      <w:r w:rsidRPr="006468F5">
        <w:rPr>
          <w:rFonts w:cstheme="minorHAnsi"/>
          <w:u w:val="single"/>
        </w:rPr>
        <w:t xml:space="preserve"> Jeux personnels</w:t>
      </w:r>
    </w:p>
    <w:p w14:paraId="2001D839" w14:textId="2E1CFA6A" w:rsidR="005B67BB" w:rsidRDefault="005B67BB" w:rsidP="001668F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Pour les maternelles, </w:t>
      </w:r>
      <w:r w:rsidR="000763FA" w:rsidRPr="006468F5">
        <w:rPr>
          <w:rFonts w:cstheme="minorHAnsi"/>
        </w:rPr>
        <w:t xml:space="preserve">l’apport de jeux personnels ou objets divers </w:t>
      </w:r>
      <w:r>
        <w:rPr>
          <w:rFonts w:cstheme="minorHAnsi"/>
        </w:rPr>
        <w:t>n’est pas autorisé</w:t>
      </w:r>
      <w:r w:rsidR="00B8462C">
        <w:rPr>
          <w:rFonts w:cstheme="minorHAnsi"/>
        </w:rPr>
        <w:t xml:space="preserve"> sauf situation exceptionnelle.</w:t>
      </w:r>
    </w:p>
    <w:p w14:paraId="01D0C9AB" w14:textId="5DE7F8EE" w:rsidR="000763FA" w:rsidRPr="006468F5" w:rsidRDefault="000763FA" w:rsidP="001668FF">
      <w:pPr>
        <w:spacing w:after="0" w:line="240" w:lineRule="auto"/>
        <w:jc w:val="both"/>
        <w:rPr>
          <w:rFonts w:cstheme="minorHAnsi"/>
        </w:rPr>
      </w:pPr>
      <w:r w:rsidRPr="006468F5">
        <w:rPr>
          <w:rFonts w:cstheme="minorHAnsi"/>
        </w:rPr>
        <w:t xml:space="preserve">L’adulte peut être amené à confisquer </w:t>
      </w:r>
      <w:r w:rsidR="006468F5">
        <w:rPr>
          <w:rFonts w:cstheme="minorHAnsi"/>
        </w:rPr>
        <w:t>les jeux</w:t>
      </w:r>
      <w:r w:rsidR="009C07CD">
        <w:rPr>
          <w:rFonts w:cstheme="minorHAnsi"/>
        </w:rPr>
        <w:t>. L’apport d’</w:t>
      </w:r>
      <w:r w:rsidR="006468F5">
        <w:rPr>
          <w:rFonts w:cstheme="minorHAnsi"/>
        </w:rPr>
        <w:t>objets</w:t>
      </w:r>
      <w:r w:rsidR="005B5773">
        <w:rPr>
          <w:rFonts w:cstheme="minorHAnsi"/>
        </w:rPr>
        <w:t xml:space="preserve"> dangereux (couteaux, briquets</w:t>
      </w:r>
      <w:r w:rsidR="006468F5">
        <w:rPr>
          <w:rFonts w:cstheme="minorHAnsi"/>
        </w:rPr>
        <w:t>, etc.</w:t>
      </w:r>
      <w:r w:rsidR="005B5773">
        <w:rPr>
          <w:rFonts w:cstheme="minorHAnsi"/>
        </w:rPr>
        <w:t>)</w:t>
      </w:r>
      <w:r w:rsidR="005B67BB">
        <w:rPr>
          <w:rFonts w:cstheme="minorHAnsi"/>
        </w:rPr>
        <w:t xml:space="preserve"> </w:t>
      </w:r>
      <w:r w:rsidR="009C07CD">
        <w:rPr>
          <w:rFonts w:cstheme="minorHAnsi"/>
        </w:rPr>
        <w:t xml:space="preserve">mènera </w:t>
      </w:r>
      <w:r w:rsidR="005A5426">
        <w:rPr>
          <w:rFonts w:cstheme="minorHAnsi"/>
        </w:rPr>
        <w:t>à un conseil de discipline.</w:t>
      </w:r>
    </w:p>
    <w:p w14:paraId="41D5591F" w14:textId="77777777" w:rsidR="000763FA" w:rsidRPr="006468F5" w:rsidRDefault="000763FA" w:rsidP="001668FF">
      <w:pPr>
        <w:spacing w:after="0" w:line="240" w:lineRule="auto"/>
        <w:jc w:val="both"/>
        <w:rPr>
          <w:rFonts w:cstheme="minorHAnsi"/>
        </w:rPr>
      </w:pPr>
      <w:r w:rsidRPr="006468F5">
        <w:rPr>
          <w:rFonts w:cstheme="minorHAnsi"/>
        </w:rPr>
        <w:t>L’école décline toute responsabilité en cas de vol, perte ou dégradation de tout objet personnel, y compris les bijoux.</w:t>
      </w:r>
    </w:p>
    <w:p w14:paraId="30C8D65A" w14:textId="77777777" w:rsidR="005B5773" w:rsidRPr="00B8462C" w:rsidRDefault="005B5773" w:rsidP="001668FF">
      <w:pPr>
        <w:spacing w:after="0" w:line="240" w:lineRule="auto"/>
        <w:jc w:val="both"/>
        <w:rPr>
          <w:sz w:val="16"/>
          <w:szCs w:val="16"/>
        </w:rPr>
      </w:pPr>
    </w:p>
    <w:p w14:paraId="70992C85" w14:textId="77777777" w:rsidR="00D05D73" w:rsidRPr="006468F5" w:rsidRDefault="006468F5" w:rsidP="001668FF">
      <w:pPr>
        <w:spacing w:after="0" w:line="240" w:lineRule="auto"/>
        <w:jc w:val="both"/>
        <w:rPr>
          <w:rFonts w:cstheme="minorHAnsi"/>
          <w:u w:val="single"/>
        </w:rPr>
      </w:pPr>
      <w:r w:rsidRPr="006468F5">
        <w:sym w:font="Symbol" w:char="F0B7"/>
      </w:r>
      <w:r w:rsidRPr="006468F5">
        <w:rPr>
          <w:rFonts w:cstheme="minorHAnsi"/>
          <w:u w:val="single"/>
        </w:rPr>
        <w:t xml:space="preserve"> </w:t>
      </w:r>
      <w:r w:rsidR="00D05D73" w:rsidRPr="006468F5">
        <w:rPr>
          <w:rFonts w:cstheme="minorHAnsi"/>
          <w:u w:val="single"/>
        </w:rPr>
        <w:t>Sanctions</w:t>
      </w:r>
    </w:p>
    <w:p w14:paraId="3F4DCFFF" w14:textId="1D83FDFF" w:rsidR="00D05D73" w:rsidRPr="006468F5" w:rsidRDefault="006D2573" w:rsidP="001668F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La </w:t>
      </w:r>
      <w:r w:rsidR="00D05D73" w:rsidRPr="006468F5">
        <w:rPr>
          <w:rFonts w:cstheme="minorHAnsi"/>
        </w:rPr>
        <w:t xml:space="preserve">transgression </w:t>
      </w:r>
      <w:r>
        <w:rPr>
          <w:rFonts w:cstheme="minorHAnsi"/>
        </w:rPr>
        <w:t xml:space="preserve">du règlement </w:t>
      </w:r>
      <w:r w:rsidR="00D05D73" w:rsidRPr="006468F5">
        <w:rPr>
          <w:rFonts w:cstheme="minorHAnsi"/>
        </w:rPr>
        <w:t>nécessitera des sanctions qui peuvent aller de l’avertissement oral et/ou écrit avec communication éventuelle aux parents, convocation/entretien avec l</w:t>
      </w:r>
      <w:r w:rsidR="005B67BB">
        <w:rPr>
          <w:rFonts w:cstheme="minorHAnsi"/>
        </w:rPr>
        <w:t>e</w:t>
      </w:r>
      <w:r w:rsidR="00D05D73" w:rsidRPr="006468F5">
        <w:rPr>
          <w:rFonts w:cstheme="minorHAnsi"/>
        </w:rPr>
        <w:t xml:space="preserve"> </w:t>
      </w:r>
      <w:r w:rsidR="005B67BB">
        <w:rPr>
          <w:rFonts w:cstheme="minorHAnsi"/>
        </w:rPr>
        <w:t>chef d’établissement</w:t>
      </w:r>
      <w:r w:rsidR="00D05D73" w:rsidRPr="006468F5">
        <w:rPr>
          <w:rFonts w:cstheme="minorHAnsi"/>
        </w:rPr>
        <w:t>, tâche d’intérêt général en lien avec la faute commise, travail écrit (lettre</w:t>
      </w:r>
      <w:r w:rsidR="00933669" w:rsidRPr="006468F5">
        <w:rPr>
          <w:rFonts w:cstheme="minorHAnsi"/>
        </w:rPr>
        <w:t xml:space="preserve"> d’</w:t>
      </w:r>
      <w:r w:rsidR="00D05D73" w:rsidRPr="006468F5">
        <w:rPr>
          <w:rFonts w:cstheme="minorHAnsi"/>
        </w:rPr>
        <w:t>excuse</w:t>
      </w:r>
      <w:r w:rsidR="00180DD8">
        <w:rPr>
          <w:rFonts w:cstheme="minorHAnsi"/>
        </w:rPr>
        <w:t xml:space="preserve">, texte impliquant une </w:t>
      </w:r>
      <w:r w:rsidR="005647E8">
        <w:rPr>
          <w:rFonts w:cstheme="minorHAnsi"/>
        </w:rPr>
        <w:t>réflexion</w:t>
      </w:r>
      <w:r w:rsidR="00D05D73" w:rsidRPr="006468F5">
        <w:rPr>
          <w:rFonts w:cstheme="minorHAnsi"/>
        </w:rPr>
        <w:t>…), mise en place d’un contrat.</w:t>
      </w:r>
    </w:p>
    <w:p w14:paraId="27312FD9" w14:textId="77777777" w:rsidR="00933669" w:rsidRPr="006468F5" w:rsidRDefault="005B67BB" w:rsidP="001668F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</w:t>
      </w:r>
      <w:r w:rsidR="00D05D73" w:rsidRPr="006468F5">
        <w:rPr>
          <w:rFonts w:cstheme="minorHAnsi"/>
        </w:rPr>
        <w:t>orsque le comportement d’un élève perturbe gravement et de façon durable le fonctionnement de la classe et/ou de l’école, la situation de cet élève sera soumise à l’examen de l’équipe éducative. Ainsi, l’élève pourra être remis à sa famille temporairement (un ou deux jours).</w:t>
      </w:r>
    </w:p>
    <w:p w14:paraId="250552E1" w14:textId="77777777" w:rsidR="00933669" w:rsidRPr="00B8462C" w:rsidRDefault="00933669" w:rsidP="001668FF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58493A4F" w14:textId="77777777" w:rsidR="00D05D73" w:rsidRPr="000A6B63" w:rsidRDefault="000A6B63" w:rsidP="001668FF">
      <w:pPr>
        <w:spacing w:after="0" w:line="240" w:lineRule="auto"/>
        <w:jc w:val="both"/>
        <w:rPr>
          <w:rFonts w:cstheme="minorHAnsi"/>
          <w:u w:val="single"/>
        </w:rPr>
      </w:pPr>
      <w:r w:rsidRPr="000A6B63">
        <w:rPr>
          <w:rFonts w:cstheme="minorHAnsi"/>
        </w:rPr>
        <w:sym w:font="Symbol" w:char="F0B7"/>
      </w:r>
      <w:r>
        <w:rPr>
          <w:rFonts w:cstheme="minorHAnsi"/>
          <w:u w:val="single"/>
        </w:rPr>
        <w:t xml:space="preserve"> </w:t>
      </w:r>
      <w:r w:rsidR="00E5615E">
        <w:rPr>
          <w:rFonts w:cstheme="minorHAnsi"/>
          <w:u w:val="single"/>
        </w:rPr>
        <w:t>Changement de situation</w:t>
      </w:r>
    </w:p>
    <w:p w14:paraId="0C4EC7DD" w14:textId="77777777" w:rsidR="00E5615E" w:rsidRDefault="00E5615E" w:rsidP="001668F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Toute modification de situation doit nous être signalée (changement d’adresse, numéros de téléphone, …)</w:t>
      </w:r>
    </w:p>
    <w:p w14:paraId="4556109F" w14:textId="77777777" w:rsidR="00D05D73" w:rsidRPr="006468F5" w:rsidRDefault="00D05D73" w:rsidP="001668FF">
      <w:pPr>
        <w:spacing w:after="0" w:line="240" w:lineRule="auto"/>
        <w:jc w:val="both"/>
        <w:rPr>
          <w:rFonts w:cstheme="minorHAnsi"/>
        </w:rPr>
      </w:pPr>
      <w:r w:rsidRPr="006468F5">
        <w:rPr>
          <w:rFonts w:cstheme="minorHAnsi"/>
        </w:rPr>
        <w:t>En cas de divorce ou de séparation, vous devez nous fournir la photocopie du jugement</w:t>
      </w:r>
      <w:r w:rsidR="00E5615E">
        <w:rPr>
          <w:rFonts w:cstheme="minorHAnsi"/>
        </w:rPr>
        <w:t>.</w:t>
      </w:r>
    </w:p>
    <w:p w14:paraId="0E2BBA7F" w14:textId="77777777" w:rsidR="00B8462C" w:rsidRPr="00B8462C" w:rsidRDefault="00B8462C" w:rsidP="001668FF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559B16B1" w14:textId="2BA2588C" w:rsidR="00D05D73" w:rsidRPr="000A6B63" w:rsidRDefault="000A6B63" w:rsidP="001668FF">
      <w:pPr>
        <w:spacing w:after="0" w:line="240" w:lineRule="auto"/>
        <w:jc w:val="both"/>
        <w:rPr>
          <w:rFonts w:cstheme="minorHAnsi"/>
          <w:u w:val="single"/>
        </w:rPr>
      </w:pPr>
      <w:r w:rsidRPr="000A6B63">
        <w:rPr>
          <w:rFonts w:cstheme="minorHAnsi"/>
        </w:rPr>
        <w:sym w:font="Symbol" w:char="F0B7"/>
      </w:r>
      <w:r>
        <w:rPr>
          <w:rFonts w:cstheme="minorHAnsi"/>
          <w:u w:val="single"/>
        </w:rPr>
        <w:t xml:space="preserve"> </w:t>
      </w:r>
      <w:r w:rsidR="00D05D73" w:rsidRPr="000A6B63">
        <w:rPr>
          <w:rFonts w:cstheme="minorHAnsi"/>
          <w:u w:val="single"/>
        </w:rPr>
        <w:t>Santé</w:t>
      </w:r>
    </w:p>
    <w:p w14:paraId="39C26290" w14:textId="4B6D8322" w:rsidR="00D05D73" w:rsidRPr="006468F5" w:rsidRDefault="00D05D73" w:rsidP="001668FF">
      <w:pPr>
        <w:spacing w:after="0" w:line="240" w:lineRule="auto"/>
        <w:jc w:val="both"/>
        <w:rPr>
          <w:rFonts w:cstheme="minorHAnsi"/>
        </w:rPr>
      </w:pPr>
      <w:r w:rsidRPr="006468F5">
        <w:rPr>
          <w:rFonts w:cstheme="minorHAnsi"/>
        </w:rPr>
        <w:t>Pour la sécurité de chacun, les médicaments</w:t>
      </w:r>
      <w:r w:rsidR="00180DD8">
        <w:rPr>
          <w:rFonts w:cstheme="minorHAnsi"/>
        </w:rPr>
        <w:t xml:space="preserve"> ou les crèmes</w:t>
      </w:r>
      <w:r w:rsidRPr="006468F5">
        <w:rPr>
          <w:rFonts w:cstheme="minorHAnsi"/>
        </w:rPr>
        <w:t xml:space="preserve"> sont interdits à l’école sauf dans le cadre d’un </w:t>
      </w:r>
      <w:r w:rsidRPr="006468F5">
        <w:rPr>
          <w:rFonts w:cstheme="minorHAnsi"/>
          <w:b/>
        </w:rPr>
        <w:t xml:space="preserve">PAI </w:t>
      </w:r>
      <w:r w:rsidRPr="006468F5">
        <w:rPr>
          <w:rFonts w:cstheme="minorHAnsi"/>
        </w:rPr>
        <w:t xml:space="preserve">(protocole d’accueil individualisé) signé entre les partenaires. </w:t>
      </w:r>
      <w:r w:rsidRPr="00E5615E">
        <w:rPr>
          <w:rFonts w:cstheme="minorHAnsi"/>
          <w:b/>
          <w:bCs/>
        </w:rPr>
        <w:t xml:space="preserve">Lorsqu’un enfant est fiévreux ou malade, la famille prend ses dispositions pour ne pas le confier à l’école. </w:t>
      </w:r>
    </w:p>
    <w:p w14:paraId="714BF51E" w14:textId="77777777" w:rsidR="000A6B63" w:rsidRPr="00B8462C" w:rsidRDefault="000A6B63" w:rsidP="001668FF">
      <w:pPr>
        <w:spacing w:after="0" w:line="240" w:lineRule="auto"/>
        <w:ind w:firstLine="708"/>
        <w:jc w:val="both"/>
        <w:rPr>
          <w:rFonts w:cstheme="minorHAnsi"/>
          <w:sz w:val="16"/>
          <w:szCs w:val="16"/>
        </w:rPr>
      </w:pPr>
    </w:p>
    <w:p w14:paraId="0A0772B1" w14:textId="77777777" w:rsidR="00E5615E" w:rsidRPr="000A6B63" w:rsidRDefault="00E5615E" w:rsidP="001668FF">
      <w:pPr>
        <w:spacing w:after="0" w:line="240" w:lineRule="auto"/>
        <w:jc w:val="both"/>
        <w:rPr>
          <w:rFonts w:cstheme="minorHAnsi"/>
          <w:u w:val="single"/>
        </w:rPr>
      </w:pPr>
      <w:r w:rsidRPr="000A6B63">
        <w:rPr>
          <w:rFonts w:cstheme="minorHAnsi"/>
        </w:rPr>
        <w:sym w:font="Symbol" w:char="F0B7"/>
      </w:r>
      <w:r>
        <w:rPr>
          <w:rFonts w:cstheme="minorHAnsi"/>
          <w:u w:val="single"/>
        </w:rPr>
        <w:t xml:space="preserve"> Goûter</w:t>
      </w:r>
    </w:p>
    <w:p w14:paraId="5AC7AE44" w14:textId="2A5B21D8" w:rsidR="000A6B63" w:rsidRDefault="000A6B63" w:rsidP="001668F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Les élèves prendront leur goûter à partir de </w:t>
      </w:r>
      <w:r w:rsidRPr="000A6B63">
        <w:rPr>
          <w:rFonts w:cstheme="minorHAnsi"/>
          <w:u w:val="single"/>
        </w:rPr>
        <w:t>16h30</w:t>
      </w:r>
      <w:r w:rsidR="00E5615E">
        <w:rPr>
          <w:rFonts w:cstheme="minorHAnsi"/>
          <w:u w:val="single"/>
        </w:rPr>
        <w:t>,</w:t>
      </w:r>
      <w:r w:rsidRPr="000A6B63">
        <w:rPr>
          <w:rFonts w:cstheme="minorHAnsi"/>
          <w:u w:val="single"/>
        </w:rPr>
        <w:t xml:space="preserve"> uniquement</w:t>
      </w:r>
      <w:r w:rsidR="00E5615E">
        <w:rPr>
          <w:rFonts w:cstheme="minorHAnsi"/>
          <w:u w:val="single"/>
        </w:rPr>
        <w:t xml:space="preserve"> pour les enfants qui vont à </w:t>
      </w:r>
      <w:r w:rsidR="00E5615E" w:rsidRPr="004C57C5">
        <w:rPr>
          <w:rFonts w:cstheme="minorHAnsi"/>
          <w:u w:val="single"/>
        </w:rPr>
        <w:t>l’étude</w:t>
      </w:r>
      <w:r w:rsidR="00FD0D9D" w:rsidRPr="004C57C5">
        <w:rPr>
          <w:rFonts w:cstheme="minorHAnsi"/>
          <w:u w:val="single"/>
        </w:rPr>
        <w:t xml:space="preserve"> et à l’APC</w:t>
      </w:r>
      <w:r w:rsidR="00FD0D9D">
        <w:rPr>
          <w:rFonts w:cstheme="minorHAnsi"/>
        </w:rPr>
        <w:t>.</w:t>
      </w:r>
      <w:r w:rsidR="008B6E83">
        <w:rPr>
          <w:rFonts w:cstheme="minorHAnsi"/>
        </w:rPr>
        <w:t xml:space="preserve"> </w:t>
      </w:r>
      <w:r w:rsidR="00FD0D9D">
        <w:rPr>
          <w:rFonts w:cstheme="minorHAnsi"/>
        </w:rPr>
        <w:t xml:space="preserve">Les autres élèves devront </w:t>
      </w:r>
      <w:r w:rsidR="00FD0D9D" w:rsidRPr="00FD0D9D">
        <w:rPr>
          <w:rFonts w:cstheme="minorHAnsi"/>
          <w:u w:val="single"/>
        </w:rPr>
        <w:t>prendre leur goûter en dehors de l’établissement.</w:t>
      </w:r>
    </w:p>
    <w:p w14:paraId="397548DC" w14:textId="0D5C8558" w:rsidR="008B6E83" w:rsidRPr="000A6B63" w:rsidRDefault="008B6E83" w:rsidP="001668F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De plus, nous vous rappelons que les bonbons </w:t>
      </w:r>
      <w:r w:rsidR="004C57C5">
        <w:rPr>
          <w:rFonts w:cstheme="minorHAnsi"/>
        </w:rPr>
        <w:t xml:space="preserve">emballés </w:t>
      </w:r>
      <w:r>
        <w:rPr>
          <w:rFonts w:cstheme="minorHAnsi"/>
        </w:rPr>
        <w:t>sont autorisés</w:t>
      </w:r>
      <w:r w:rsidR="006D2573">
        <w:rPr>
          <w:rFonts w:cstheme="minorHAnsi"/>
        </w:rPr>
        <w:t xml:space="preserve"> uniquement </w:t>
      </w:r>
      <w:r>
        <w:rPr>
          <w:rFonts w:cstheme="minorHAnsi"/>
        </w:rPr>
        <w:t>à l’occasion des anniversaires et, en quantité raisonnable (une ou deux friandises suffisent).</w:t>
      </w:r>
    </w:p>
    <w:p w14:paraId="6378F7D0" w14:textId="77777777" w:rsidR="009B7D9C" w:rsidRPr="006468F5" w:rsidRDefault="009B7D9C" w:rsidP="001668FF">
      <w:pPr>
        <w:spacing w:after="0" w:line="240" w:lineRule="auto"/>
        <w:jc w:val="both"/>
        <w:rPr>
          <w:rFonts w:cstheme="minorHAnsi"/>
        </w:rPr>
      </w:pPr>
    </w:p>
    <w:p w14:paraId="32C7C2E0" w14:textId="77777777" w:rsidR="00D05D73" w:rsidRPr="006468F5" w:rsidRDefault="00D05D73" w:rsidP="001668FF">
      <w:pPr>
        <w:spacing w:after="0" w:line="240" w:lineRule="auto"/>
        <w:jc w:val="both"/>
        <w:rPr>
          <w:rFonts w:cstheme="minorHAnsi"/>
        </w:rPr>
      </w:pPr>
      <w:r w:rsidRPr="006468F5">
        <w:rPr>
          <w:rFonts w:cstheme="minorHAnsi"/>
        </w:rPr>
        <w:t xml:space="preserve">Le respect </w:t>
      </w:r>
      <w:r w:rsidR="00941AAF" w:rsidRPr="006468F5">
        <w:rPr>
          <w:rFonts w:cstheme="minorHAnsi"/>
        </w:rPr>
        <w:t>de ce règlement sera le garant de conditions sereines pour la vie de l’école.</w:t>
      </w:r>
    </w:p>
    <w:p w14:paraId="74A34F22" w14:textId="4E05633B" w:rsidR="00941AAF" w:rsidRPr="006468F5" w:rsidRDefault="00941AAF" w:rsidP="001668FF">
      <w:pPr>
        <w:spacing w:before="120" w:after="0" w:line="240" w:lineRule="auto"/>
        <w:jc w:val="both"/>
        <w:rPr>
          <w:rFonts w:cstheme="minorHAnsi"/>
        </w:rPr>
      </w:pPr>
      <w:r w:rsidRPr="006468F5">
        <w:rPr>
          <w:rFonts w:cstheme="minorHAnsi"/>
        </w:rPr>
        <w:t>Monsieur et/ou Madame</w:t>
      </w:r>
      <w:r w:rsidR="007A0D49" w:rsidRPr="006468F5">
        <w:rPr>
          <w:rFonts w:cstheme="minorHAnsi"/>
        </w:rPr>
        <w:t>…. ………………………………………</w:t>
      </w:r>
      <w:r w:rsidR="00F42F9C" w:rsidRPr="006468F5">
        <w:rPr>
          <w:rFonts w:cstheme="minorHAnsi"/>
        </w:rPr>
        <w:t>……</w:t>
      </w:r>
      <w:r w:rsidR="007A0D49" w:rsidRPr="006468F5">
        <w:rPr>
          <w:rFonts w:cstheme="minorHAnsi"/>
        </w:rPr>
        <w:t>atteste</w:t>
      </w:r>
      <w:r w:rsidR="00E5615E">
        <w:rPr>
          <w:rFonts w:cstheme="minorHAnsi"/>
        </w:rPr>
        <w:t>.</w:t>
      </w:r>
      <w:r w:rsidRPr="006468F5">
        <w:rPr>
          <w:rFonts w:cstheme="minorHAnsi"/>
        </w:rPr>
        <w:t>nt avoir lu et pris connaissance du règlement intérieur.</w:t>
      </w:r>
    </w:p>
    <w:p w14:paraId="381FCC4E" w14:textId="0A7DED29" w:rsidR="005B5773" w:rsidRDefault="005B5773" w:rsidP="001668FF">
      <w:pPr>
        <w:spacing w:after="0" w:line="240" w:lineRule="auto"/>
        <w:jc w:val="both"/>
        <w:rPr>
          <w:rFonts w:cstheme="minorHAnsi"/>
        </w:rPr>
      </w:pPr>
      <w:r w:rsidRPr="006468F5">
        <w:rPr>
          <w:rFonts w:cstheme="minorHAnsi"/>
        </w:rPr>
        <w:t>Date : ……………………………………</w:t>
      </w:r>
      <w:r w:rsidRPr="006468F5">
        <w:rPr>
          <w:rFonts w:cstheme="minorHAnsi"/>
        </w:rPr>
        <w:tab/>
      </w:r>
    </w:p>
    <w:p w14:paraId="1BFFE7B5" w14:textId="77777777" w:rsidR="0048038E" w:rsidRPr="006468F5" w:rsidRDefault="0048038E" w:rsidP="001668FF">
      <w:pPr>
        <w:spacing w:after="0" w:line="240" w:lineRule="auto"/>
        <w:jc w:val="both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668FF" w14:paraId="431EB14B" w14:textId="77777777" w:rsidTr="00A619DA">
        <w:tc>
          <w:tcPr>
            <w:tcW w:w="10456" w:type="dxa"/>
            <w:gridSpan w:val="3"/>
          </w:tcPr>
          <w:p w14:paraId="36ED970A" w14:textId="77777777" w:rsidR="001668FF" w:rsidRDefault="001668FF" w:rsidP="001668FF">
            <w:pPr>
              <w:jc w:val="both"/>
              <w:rPr>
                <w:rFonts w:cstheme="minorHAnsi"/>
              </w:rPr>
            </w:pPr>
            <w:r w:rsidRPr="006468F5">
              <w:rPr>
                <w:rFonts w:cstheme="minorHAnsi"/>
              </w:rPr>
              <w:t>Signature des parents :</w:t>
            </w:r>
            <w:r>
              <w:rPr>
                <w:rFonts w:cstheme="minorHAnsi"/>
              </w:rPr>
              <w:tab/>
            </w:r>
          </w:p>
          <w:p w14:paraId="53C83824" w14:textId="77777777" w:rsidR="006D2573" w:rsidRDefault="006D2573" w:rsidP="001668FF">
            <w:pPr>
              <w:jc w:val="both"/>
              <w:rPr>
                <w:rFonts w:cstheme="minorHAnsi"/>
              </w:rPr>
            </w:pPr>
          </w:p>
        </w:tc>
      </w:tr>
      <w:tr w:rsidR="001668FF" w14:paraId="42D83FB5" w14:textId="77777777" w:rsidTr="00277548">
        <w:tc>
          <w:tcPr>
            <w:tcW w:w="3485" w:type="dxa"/>
          </w:tcPr>
          <w:p w14:paraId="658BFB60" w14:textId="77777777" w:rsidR="001668FF" w:rsidRDefault="001668FF" w:rsidP="001668F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Signature de l’élève 1</w:t>
            </w:r>
            <w:r w:rsidR="006D2573">
              <w:rPr>
                <w:rFonts w:cstheme="minorHAnsi"/>
              </w:rPr>
              <w:t> :</w:t>
            </w:r>
          </w:p>
          <w:p w14:paraId="588DAD3E" w14:textId="77777777" w:rsidR="008D0B1E" w:rsidRDefault="008D0B1E" w:rsidP="001668FF">
            <w:pPr>
              <w:jc w:val="both"/>
              <w:rPr>
                <w:rFonts w:cstheme="minorHAnsi"/>
              </w:rPr>
            </w:pPr>
          </w:p>
          <w:p w14:paraId="0B845986" w14:textId="4E3C1B1C" w:rsidR="008D0B1E" w:rsidRDefault="008D0B1E" w:rsidP="001668FF">
            <w:pPr>
              <w:jc w:val="both"/>
              <w:rPr>
                <w:rFonts w:cstheme="minorHAnsi"/>
              </w:rPr>
            </w:pPr>
          </w:p>
        </w:tc>
        <w:tc>
          <w:tcPr>
            <w:tcW w:w="3485" w:type="dxa"/>
          </w:tcPr>
          <w:p w14:paraId="6F6B23E5" w14:textId="77777777" w:rsidR="001668FF" w:rsidRDefault="001668FF" w:rsidP="001668FF">
            <w:r w:rsidRPr="00C200AD">
              <w:rPr>
                <w:rFonts w:cstheme="minorHAnsi"/>
              </w:rPr>
              <w:t>Signature de l’élève </w:t>
            </w:r>
            <w:r>
              <w:rPr>
                <w:rFonts w:cstheme="minorHAnsi"/>
              </w:rPr>
              <w:t>2</w:t>
            </w:r>
            <w:r w:rsidR="006D2573">
              <w:rPr>
                <w:rFonts w:cstheme="minorHAnsi"/>
              </w:rPr>
              <w:t> :</w:t>
            </w:r>
          </w:p>
        </w:tc>
        <w:tc>
          <w:tcPr>
            <w:tcW w:w="3486" w:type="dxa"/>
          </w:tcPr>
          <w:p w14:paraId="7C4D0D8F" w14:textId="77777777" w:rsidR="001668FF" w:rsidRDefault="001668FF" w:rsidP="001668FF">
            <w:pPr>
              <w:rPr>
                <w:rFonts w:cstheme="minorHAnsi"/>
              </w:rPr>
            </w:pPr>
            <w:r w:rsidRPr="00C200AD">
              <w:rPr>
                <w:rFonts w:cstheme="minorHAnsi"/>
              </w:rPr>
              <w:t>Signature de l’élève </w:t>
            </w:r>
            <w:r>
              <w:rPr>
                <w:rFonts w:cstheme="minorHAnsi"/>
              </w:rPr>
              <w:t>3</w:t>
            </w:r>
            <w:r w:rsidR="006D2573">
              <w:rPr>
                <w:rFonts w:cstheme="minorHAnsi"/>
              </w:rPr>
              <w:t> :</w:t>
            </w:r>
          </w:p>
          <w:p w14:paraId="330E3371" w14:textId="77777777" w:rsidR="001668FF" w:rsidRDefault="001668FF" w:rsidP="001668FF"/>
        </w:tc>
      </w:tr>
    </w:tbl>
    <w:p w14:paraId="0A07F885" w14:textId="77777777" w:rsidR="002C3BBD" w:rsidRPr="006468F5" w:rsidRDefault="002C3BBD" w:rsidP="005647E8">
      <w:pPr>
        <w:spacing w:after="0"/>
        <w:jc w:val="both"/>
        <w:rPr>
          <w:rFonts w:cstheme="minorHAnsi"/>
        </w:rPr>
      </w:pPr>
    </w:p>
    <w:sectPr w:rsidR="002C3BBD" w:rsidRPr="006468F5" w:rsidSect="002A5B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297"/>
    <w:multiLevelType w:val="hybridMultilevel"/>
    <w:tmpl w:val="64E8972E"/>
    <w:lvl w:ilvl="0" w:tplc="A5AE8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42006"/>
    <w:multiLevelType w:val="hybridMultilevel"/>
    <w:tmpl w:val="46F2FFBC"/>
    <w:lvl w:ilvl="0" w:tplc="1E46C5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33E40"/>
    <w:multiLevelType w:val="hybridMultilevel"/>
    <w:tmpl w:val="E0DE600E"/>
    <w:lvl w:ilvl="0" w:tplc="D85CEF0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749290">
    <w:abstractNumId w:val="1"/>
  </w:num>
  <w:num w:numId="2" w16cid:durableId="1641614250">
    <w:abstractNumId w:val="2"/>
  </w:num>
  <w:num w:numId="3" w16cid:durableId="1399476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CD"/>
    <w:rsid w:val="00002F14"/>
    <w:rsid w:val="000763FA"/>
    <w:rsid w:val="000A6B63"/>
    <w:rsid w:val="000D586C"/>
    <w:rsid w:val="00134E33"/>
    <w:rsid w:val="001668FF"/>
    <w:rsid w:val="00180DD8"/>
    <w:rsid w:val="002A5BCD"/>
    <w:rsid w:val="002C3BBD"/>
    <w:rsid w:val="00366A58"/>
    <w:rsid w:val="00396F96"/>
    <w:rsid w:val="0048038E"/>
    <w:rsid w:val="004B6476"/>
    <w:rsid w:val="004C57C5"/>
    <w:rsid w:val="005647E8"/>
    <w:rsid w:val="005A5426"/>
    <w:rsid w:val="005B5773"/>
    <w:rsid w:val="005B67BB"/>
    <w:rsid w:val="006468F5"/>
    <w:rsid w:val="006D2573"/>
    <w:rsid w:val="007A0D49"/>
    <w:rsid w:val="007E7D18"/>
    <w:rsid w:val="008B6E83"/>
    <w:rsid w:val="008D0B1E"/>
    <w:rsid w:val="00933669"/>
    <w:rsid w:val="00935097"/>
    <w:rsid w:val="00941AAF"/>
    <w:rsid w:val="00985F66"/>
    <w:rsid w:val="009B1F09"/>
    <w:rsid w:val="009B7D9C"/>
    <w:rsid w:val="009C07CD"/>
    <w:rsid w:val="00A20F9E"/>
    <w:rsid w:val="00B246F2"/>
    <w:rsid w:val="00B8462C"/>
    <w:rsid w:val="00BC48DC"/>
    <w:rsid w:val="00CC5E7B"/>
    <w:rsid w:val="00D05D73"/>
    <w:rsid w:val="00E5615E"/>
    <w:rsid w:val="00F42F9C"/>
    <w:rsid w:val="00FA5BCF"/>
    <w:rsid w:val="00FD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6CB6"/>
  <w15:docId w15:val="{4CA14C93-D268-4805-B56D-DB808DB9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5B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B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E8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4B6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893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Sogreah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admininf</dc:creator>
  <cp:lastModifiedBy>Ecole - St Aignan Grandlieu - St Pierre</cp:lastModifiedBy>
  <cp:revision>14</cp:revision>
  <cp:lastPrinted>2021-11-15T15:00:00Z</cp:lastPrinted>
  <dcterms:created xsi:type="dcterms:W3CDTF">2019-06-11T16:22:00Z</dcterms:created>
  <dcterms:modified xsi:type="dcterms:W3CDTF">2022-12-05T13:39:00Z</dcterms:modified>
</cp:coreProperties>
</file>